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16F" w:rsidRPr="00A379B6" w:rsidRDefault="0000716F" w:rsidP="0000716F">
      <w:pPr>
        <w:widowControl w:val="0"/>
        <w:autoSpaceDE w:val="0"/>
        <w:autoSpaceDN w:val="0"/>
        <w:adjustRightInd w:val="0"/>
        <w:spacing w:after="0" w:line="288" w:lineRule="auto"/>
        <w:jc w:val="center"/>
        <w:textAlignment w:val="center"/>
        <w:rPr>
          <w:rFonts w:ascii="Times New Roman" w:eastAsia="Times New Roman" w:hAnsi="Times New Roman" w:cs="Times New Roman"/>
          <w:color w:val="365F91"/>
          <w:sz w:val="24"/>
          <w:szCs w:val="24"/>
        </w:rPr>
      </w:pPr>
      <w:r w:rsidRPr="00A379B6">
        <w:rPr>
          <w:rFonts w:ascii="Book Antiqua" w:eastAsia="Times New Roman" w:hAnsi="Book Antiqua" w:cs="Book Antiqua"/>
          <w:b/>
          <w:bCs/>
          <w:smallCaps/>
          <w:color w:val="365F91"/>
          <w:w w:val="109"/>
          <w:sz w:val="48"/>
          <w:szCs w:val="48"/>
        </w:rPr>
        <w:t>Peru Central School District</w:t>
      </w:r>
    </w:p>
    <w:p w:rsidR="0000716F" w:rsidRPr="00A379B6" w:rsidRDefault="0000716F" w:rsidP="0000716F">
      <w:pPr>
        <w:widowControl w:val="0"/>
        <w:autoSpaceDE w:val="0"/>
        <w:autoSpaceDN w:val="0"/>
        <w:adjustRightInd w:val="0"/>
        <w:spacing w:after="0" w:line="288" w:lineRule="auto"/>
        <w:jc w:val="center"/>
        <w:textAlignment w:val="center"/>
        <w:rPr>
          <w:rFonts w:ascii="Book Antiqua" w:eastAsia="Times New Roman" w:hAnsi="Book Antiqua" w:cs="Book Antiqua"/>
          <w:color w:val="365F91"/>
          <w:sz w:val="20"/>
          <w:szCs w:val="20"/>
        </w:rPr>
      </w:pPr>
      <w:r w:rsidRPr="00A379B6">
        <w:rPr>
          <w:rFonts w:ascii="Book Antiqua" w:eastAsia="Times New Roman" w:hAnsi="Book Antiqua" w:cs="Book Antiqua"/>
          <w:color w:val="365F91"/>
          <w:sz w:val="20"/>
          <w:szCs w:val="20"/>
        </w:rPr>
        <w:t>District Office</w:t>
      </w:r>
    </w:p>
    <w:p w:rsidR="0000716F" w:rsidRPr="00A379B6" w:rsidRDefault="0000716F" w:rsidP="0000716F">
      <w:pPr>
        <w:widowControl w:val="0"/>
        <w:autoSpaceDE w:val="0"/>
        <w:autoSpaceDN w:val="0"/>
        <w:adjustRightInd w:val="0"/>
        <w:spacing w:after="0" w:line="288" w:lineRule="auto"/>
        <w:jc w:val="center"/>
        <w:textAlignment w:val="center"/>
        <w:rPr>
          <w:rFonts w:ascii="Book Antiqua" w:eastAsia="Times New Roman" w:hAnsi="Book Antiqua" w:cs="Book Antiqua"/>
          <w:color w:val="365F91"/>
          <w:sz w:val="20"/>
          <w:szCs w:val="20"/>
        </w:rPr>
      </w:pPr>
      <w:r w:rsidRPr="00A379B6">
        <w:rPr>
          <w:rFonts w:ascii="Book Antiqua" w:eastAsia="Times New Roman" w:hAnsi="Book Antiqua" w:cs="Book Antiqua"/>
          <w:color w:val="365F91"/>
          <w:sz w:val="20"/>
          <w:szCs w:val="20"/>
        </w:rPr>
        <w:t>P.O. Box 68</w:t>
      </w:r>
    </w:p>
    <w:p w:rsidR="0000716F" w:rsidRDefault="0000716F" w:rsidP="0000716F">
      <w:pPr>
        <w:widowControl w:val="0"/>
        <w:autoSpaceDE w:val="0"/>
        <w:autoSpaceDN w:val="0"/>
        <w:adjustRightInd w:val="0"/>
        <w:spacing w:after="0" w:line="288" w:lineRule="auto"/>
        <w:jc w:val="center"/>
        <w:textAlignment w:val="center"/>
        <w:rPr>
          <w:rFonts w:ascii="Book Antiqua" w:eastAsia="Times New Roman" w:hAnsi="Book Antiqua" w:cs="Book Antiqua"/>
          <w:color w:val="365F91"/>
          <w:sz w:val="20"/>
          <w:szCs w:val="20"/>
        </w:rPr>
      </w:pPr>
      <w:r w:rsidRPr="00A379B6">
        <w:rPr>
          <w:rFonts w:ascii="Book Antiqua" w:eastAsia="Times New Roman" w:hAnsi="Book Antiqua" w:cs="Book Antiqua"/>
          <w:color w:val="365F91"/>
          <w:sz w:val="20"/>
          <w:szCs w:val="20"/>
        </w:rPr>
        <w:t>17 School Street</w:t>
      </w:r>
    </w:p>
    <w:p w:rsidR="0000716F" w:rsidRDefault="0000716F" w:rsidP="0000716F">
      <w:pPr>
        <w:widowControl w:val="0"/>
        <w:autoSpaceDE w:val="0"/>
        <w:autoSpaceDN w:val="0"/>
        <w:adjustRightInd w:val="0"/>
        <w:spacing w:after="0" w:line="288" w:lineRule="auto"/>
        <w:jc w:val="center"/>
        <w:textAlignment w:val="center"/>
        <w:rPr>
          <w:rFonts w:ascii="Book Antiqua" w:eastAsia="Times New Roman" w:hAnsi="Book Antiqua" w:cs="Book Antiqua"/>
          <w:color w:val="365F91"/>
          <w:sz w:val="20"/>
          <w:szCs w:val="20"/>
        </w:rPr>
      </w:pPr>
      <w:r>
        <w:rPr>
          <w:rFonts w:ascii="Book Antiqua" w:eastAsia="Times New Roman" w:hAnsi="Book Antiqua" w:cs="Book Antiqua"/>
          <w:color w:val="365F91"/>
          <w:sz w:val="20"/>
          <w:szCs w:val="20"/>
        </w:rPr>
        <w:t>Peru, New York 12972</w:t>
      </w:r>
    </w:p>
    <w:p w:rsidR="0000716F" w:rsidRDefault="0000716F" w:rsidP="0000716F">
      <w:pPr>
        <w:widowControl w:val="0"/>
        <w:autoSpaceDE w:val="0"/>
        <w:autoSpaceDN w:val="0"/>
        <w:adjustRightInd w:val="0"/>
        <w:spacing w:after="0" w:line="288" w:lineRule="auto"/>
        <w:jc w:val="center"/>
        <w:textAlignment w:val="center"/>
        <w:rPr>
          <w:rFonts w:ascii="Book Antiqua" w:eastAsia="Times New Roman" w:hAnsi="Book Antiqua" w:cs="Book Antiqua"/>
          <w:color w:val="365F91"/>
          <w:sz w:val="20"/>
          <w:szCs w:val="20"/>
        </w:rPr>
      </w:pPr>
      <w:r>
        <w:rPr>
          <w:rFonts w:ascii="Book Antiqua" w:eastAsia="Times New Roman" w:hAnsi="Book Antiqua" w:cs="Book Antiqua"/>
          <w:color w:val="365F91"/>
          <w:sz w:val="20"/>
          <w:szCs w:val="20"/>
        </w:rPr>
        <w:t>(518) 643-6000 Phone</w:t>
      </w:r>
    </w:p>
    <w:p w:rsidR="0000716F" w:rsidRDefault="0000716F" w:rsidP="0000716F">
      <w:pPr>
        <w:widowControl w:val="0"/>
        <w:tabs>
          <w:tab w:val="left" w:pos="645"/>
          <w:tab w:val="center" w:pos="4680"/>
        </w:tabs>
        <w:autoSpaceDE w:val="0"/>
        <w:autoSpaceDN w:val="0"/>
        <w:adjustRightInd w:val="0"/>
        <w:spacing w:after="0" w:line="288" w:lineRule="auto"/>
        <w:textAlignment w:val="center"/>
        <w:rPr>
          <w:rFonts w:ascii="Book Antiqua" w:eastAsia="Times New Roman" w:hAnsi="Book Antiqua" w:cs="Book Antiqua"/>
          <w:color w:val="365F91"/>
          <w:sz w:val="20"/>
          <w:szCs w:val="20"/>
        </w:rPr>
      </w:pPr>
      <w:r>
        <w:rPr>
          <w:rFonts w:ascii="Book Antiqua" w:eastAsia="Times New Roman" w:hAnsi="Book Antiqua" w:cs="Book Antiqua"/>
          <w:color w:val="365F91"/>
          <w:sz w:val="20"/>
          <w:szCs w:val="20"/>
        </w:rPr>
        <w:t xml:space="preserve"> Dr. Thomas Palmer</w:t>
      </w:r>
      <w:r>
        <w:rPr>
          <w:rFonts w:ascii="Book Antiqua" w:eastAsia="Times New Roman" w:hAnsi="Book Antiqua" w:cs="Book Antiqua"/>
          <w:color w:val="365F91"/>
          <w:sz w:val="20"/>
          <w:szCs w:val="20"/>
        </w:rPr>
        <w:tab/>
        <w:t xml:space="preserve">                     </w:t>
      </w:r>
      <w:proofErr w:type="gramStart"/>
      <w:r>
        <w:rPr>
          <w:rFonts w:ascii="Book Antiqua" w:eastAsia="Times New Roman" w:hAnsi="Book Antiqua" w:cs="Book Antiqua"/>
          <w:color w:val="365F91"/>
          <w:sz w:val="20"/>
          <w:szCs w:val="20"/>
        </w:rPr>
        <w:t xml:space="preserve">   (</w:t>
      </w:r>
      <w:proofErr w:type="gramEnd"/>
      <w:r>
        <w:rPr>
          <w:rFonts w:ascii="Book Antiqua" w:eastAsia="Times New Roman" w:hAnsi="Book Antiqua" w:cs="Book Antiqua"/>
          <w:color w:val="365F91"/>
          <w:sz w:val="20"/>
          <w:szCs w:val="20"/>
        </w:rPr>
        <w:t>518) 643-2043 Fax</w:t>
      </w:r>
      <w:r>
        <w:rPr>
          <w:rFonts w:ascii="Book Antiqua" w:eastAsia="Times New Roman" w:hAnsi="Book Antiqua" w:cs="Book Antiqua"/>
          <w:color w:val="365F91"/>
          <w:sz w:val="20"/>
          <w:szCs w:val="20"/>
        </w:rPr>
        <w:tab/>
      </w:r>
      <w:r>
        <w:rPr>
          <w:rFonts w:ascii="Book Antiqua" w:eastAsia="Times New Roman" w:hAnsi="Book Antiqua" w:cs="Book Antiqua"/>
          <w:color w:val="365F91"/>
          <w:sz w:val="20"/>
          <w:szCs w:val="20"/>
        </w:rPr>
        <w:tab/>
        <w:t xml:space="preserve">         </w:t>
      </w:r>
      <w:r w:rsidR="00485EB5">
        <w:rPr>
          <w:rFonts w:ascii="Book Antiqua" w:eastAsia="Times New Roman" w:hAnsi="Book Antiqua" w:cs="Book Antiqua"/>
          <w:color w:val="365F91"/>
          <w:sz w:val="20"/>
          <w:szCs w:val="20"/>
        </w:rPr>
        <w:t xml:space="preserve">        Mr. Randolph B </w:t>
      </w:r>
      <w:r>
        <w:rPr>
          <w:rFonts w:ascii="Book Antiqua" w:eastAsia="Times New Roman" w:hAnsi="Book Antiqua" w:cs="Book Antiqua"/>
          <w:color w:val="365F91"/>
          <w:sz w:val="20"/>
          <w:szCs w:val="20"/>
        </w:rPr>
        <w:t>Sapp</w:t>
      </w:r>
    </w:p>
    <w:p w:rsidR="0000716F" w:rsidRDefault="0000716F" w:rsidP="0000716F">
      <w:pPr>
        <w:widowControl w:val="0"/>
        <w:tabs>
          <w:tab w:val="left" w:pos="720"/>
        </w:tabs>
        <w:autoSpaceDE w:val="0"/>
        <w:autoSpaceDN w:val="0"/>
        <w:adjustRightInd w:val="0"/>
        <w:spacing w:after="0" w:line="240" w:lineRule="auto"/>
        <w:textAlignment w:val="center"/>
        <w:rPr>
          <w:rFonts w:ascii="Book Antiqua" w:eastAsia="Times New Roman" w:hAnsi="Book Antiqua" w:cs="Book Antiqua"/>
          <w:color w:val="365F91"/>
          <w:sz w:val="20"/>
          <w:szCs w:val="20"/>
        </w:rPr>
      </w:pPr>
      <w:r w:rsidRPr="0000716F">
        <w:rPr>
          <w:rFonts w:ascii="Book Antiqua" w:eastAsia="Times New Roman" w:hAnsi="Book Antiqua" w:cs="Book Antiqua"/>
          <w:color w:val="365F91"/>
          <w:sz w:val="20"/>
          <w:szCs w:val="20"/>
        </w:rPr>
        <w:t>Superintendent of Schools                                                                                                                   School Business Administrator</w:t>
      </w:r>
    </w:p>
    <w:p w:rsidR="002D6460" w:rsidRDefault="0000716F" w:rsidP="00625A69">
      <w:pPr>
        <w:widowControl w:val="0"/>
        <w:tabs>
          <w:tab w:val="left" w:pos="720"/>
        </w:tabs>
        <w:autoSpaceDE w:val="0"/>
        <w:autoSpaceDN w:val="0"/>
        <w:adjustRightInd w:val="0"/>
        <w:spacing w:after="0" w:line="240" w:lineRule="auto"/>
        <w:textAlignment w:val="center"/>
        <w:rPr>
          <w:rFonts w:ascii="Book Antiqua" w:eastAsia="Times New Roman" w:hAnsi="Book Antiqua" w:cs="Book Antiqua"/>
          <w:b/>
          <w:color w:val="365F91"/>
          <w:sz w:val="20"/>
          <w:szCs w:val="20"/>
          <w:u w:val="thick"/>
        </w:rPr>
      </w:pPr>
      <w:r w:rsidRPr="0000716F">
        <w:rPr>
          <w:rFonts w:ascii="Book Antiqua" w:eastAsia="Times New Roman" w:hAnsi="Book Antiqua" w:cs="Book Antiqua"/>
          <w:b/>
          <w:color w:val="365F91"/>
          <w:sz w:val="20"/>
          <w:szCs w:val="20"/>
          <w:u w:val="thick"/>
        </w:rPr>
        <w:tab/>
      </w:r>
      <w:r w:rsidRPr="0000716F">
        <w:rPr>
          <w:rFonts w:ascii="Book Antiqua" w:eastAsia="Times New Roman" w:hAnsi="Book Antiqua" w:cs="Book Antiqua"/>
          <w:b/>
          <w:color w:val="365F91"/>
          <w:sz w:val="20"/>
          <w:szCs w:val="20"/>
          <w:u w:val="thick"/>
        </w:rPr>
        <w:tab/>
      </w:r>
      <w:r w:rsidRPr="0000716F">
        <w:rPr>
          <w:rFonts w:ascii="Book Antiqua" w:eastAsia="Times New Roman" w:hAnsi="Book Antiqua" w:cs="Book Antiqua"/>
          <w:b/>
          <w:color w:val="365F91"/>
          <w:sz w:val="20"/>
          <w:szCs w:val="20"/>
          <w:u w:val="thick"/>
        </w:rPr>
        <w:tab/>
      </w:r>
      <w:r w:rsidRPr="0000716F">
        <w:rPr>
          <w:rFonts w:ascii="Book Antiqua" w:eastAsia="Times New Roman" w:hAnsi="Book Antiqua" w:cs="Book Antiqua"/>
          <w:b/>
          <w:color w:val="365F91"/>
          <w:sz w:val="20"/>
          <w:szCs w:val="20"/>
          <w:u w:val="thick"/>
        </w:rPr>
        <w:tab/>
      </w:r>
      <w:r w:rsidRPr="0000716F">
        <w:rPr>
          <w:rFonts w:ascii="Book Antiqua" w:eastAsia="Times New Roman" w:hAnsi="Book Antiqua" w:cs="Book Antiqua"/>
          <w:b/>
          <w:color w:val="365F91"/>
          <w:sz w:val="20"/>
          <w:szCs w:val="20"/>
          <w:u w:val="thick"/>
        </w:rPr>
        <w:tab/>
      </w:r>
      <w:r w:rsidRPr="0000716F">
        <w:rPr>
          <w:rFonts w:ascii="Book Antiqua" w:eastAsia="Times New Roman" w:hAnsi="Book Antiqua" w:cs="Book Antiqua"/>
          <w:b/>
          <w:color w:val="365F91"/>
          <w:sz w:val="20"/>
          <w:szCs w:val="20"/>
          <w:u w:val="thick"/>
        </w:rPr>
        <w:tab/>
      </w:r>
      <w:r w:rsidRPr="0000716F">
        <w:rPr>
          <w:rFonts w:ascii="Book Antiqua" w:eastAsia="Times New Roman" w:hAnsi="Book Antiqua" w:cs="Book Antiqua"/>
          <w:b/>
          <w:color w:val="365F91"/>
          <w:sz w:val="20"/>
          <w:szCs w:val="20"/>
          <w:u w:val="thick"/>
        </w:rPr>
        <w:tab/>
      </w:r>
      <w:r w:rsidRPr="0000716F">
        <w:rPr>
          <w:rFonts w:ascii="Book Antiqua" w:eastAsia="Times New Roman" w:hAnsi="Book Antiqua" w:cs="Book Antiqua"/>
          <w:b/>
          <w:color w:val="365F91"/>
          <w:sz w:val="20"/>
          <w:szCs w:val="20"/>
          <w:u w:val="thick"/>
        </w:rPr>
        <w:tab/>
      </w:r>
      <w:r w:rsidRPr="0000716F">
        <w:rPr>
          <w:rFonts w:ascii="Book Antiqua" w:eastAsia="Times New Roman" w:hAnsi="Book Antiqua" w:cs="Book Antiqua"/>
          <w:b/>
          <w:color w:val="365F91"/>
          <w:sz w:val="20"/>
          <w:szCs w:val="20"/>
          <w:u w:val="thick"/>
        </w:rPr>
        <w:tab/>
      </w:r>
      <w:r w:rsidRPr="0000716F">
        <w:rPr>
          <w:rFonts w:ascii="Book Antiqua" w:eastAsia="Times New Roman" w:hAnsi="Book Antiqua" w:cs="Book Antiqua"/>
          <w:b/>
          <w:color w:val="365F91"/>
          <w:sz w:val="20"/>
          <w:szCs w:val="20"/>
          <w:u w:val="thick"/>
        </w:rPr>
        <w:tab/>
      </w:r>
      <w:r w:rsidRPr="0000716F">
        <w:rPr>
          <w:rFonts w:ascii="Book Antiqua" w:eastAsia="Times New Roman" w:hAnsi="Book Antiqua" w:cs="Book Antiqua"/>
          <w:b/>
          <w:color w:val="365F91"/>
          <w:sz w:val="20"/>
          <w:szCs w:val="20"/>
          <w:u w:val="thick"/>
        </w:rPr>
        <w:tab/>
      </w:r>
      <w:r w:rsidRPr="0000716F">
        <w:rPr>
          <w:rFonts w:ascii="Book Antiqua" w:eastAsia="Times New Roman" w:hAnsi="Book Antiqua" w:cs="Book Antiqua"/>
          <w:b/>
          <w:color w:val="365F91"/>
          <w:sz w:val="20"/>
          <w:szCs w:val="20"/>
          <w:u w:val="thick"/>
        </w:rPr>
        <w:tab/>
      </w:r>
      <w:r w:rsidRPr="0000716F">
        <w:rPr>
          <w:rFonts w:ascii="Book Antiqua" w:eastAsia="Times New Roman" w:hAnsi="Book Antiqua" w:cs="Book Antiqua"/>
          <w:b/>
          <w:color w:val="365F91"/>
          <w:sz w:val="20"/>
          <w:szCs w:val="20"/>
          <w:u w:val="thick"/>
        </w:rPr>
        <w:tab/>
      </w:r>
      <w:r w:rsidRPr="0000716F">
        <w:rPr>
          <w:rFonts w:ascii="Book Antiqua" w:eastAsia="Times New Roman" w:hAnsi="Book Antiqua" w:cs="Book Antiqua"/>
          <w:b/>
          <w:color w:val="365F91"/>
          <w:sz w:val="20"/>
          <w:szCs w:val="20"/>
          <w:u w:val="thick"/>
        </w:rPr>
        <w:tab/>
      </w:r>
    </w:p>
    <w:p w:rsidR="00625A69" w:rsidRDefault="00625A69" w:rsidP="00625A69">
      <w:pPr>
        <w:widowControl w:val="0"/>
        <w:tabs>
          <w:tab w:val="left" w:pos="720"/>
        </w:tabs>
        <w:autoSpaceDE w:val="0"/>
        <w:autoSpaceDN w:val="0"/>
        <w:adjustRightInd w:val="0"/>
        <w:spacing w:after="0" w:line="240" w:lineRule="auto"/>
        <w:textAlignment w:val="center"/>
        <w:rPr>
          <w:rFonts w:ascii="Book Antiqua" w:eastAsia="Times New Roman" w:hAnsi="Book Antiqua" w:cs="Book Antiqua"/>
          <w:b/>
          <w:color w:val="365F91"/>
          <w:sz w:val="20"/>
          <w:szCs w:val="20"/>
          <w:u w:val="thick"/>
        </w:rPr>
      </w:pPr>
    </w:p>
    <w:p w:rsidR="00625A69" w:rsidRPr="0021199F" w:rsidRDefault="00625A69" w:rsidP="00625A69">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color w:val="365F91"/>
          <w:sz w:val="24"/>
          <w:szCs w:val="24"/>
        </w:rPr>
      </w:pPr>
    </w:p>
    <w:p w:rsidR="00625A69" w:rsidRDefault="00625A69" w:rsidP="00625A69">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color w:val="365F91"/>
          <w:sz w:val="24"/>
          <w:szCs w:val="24"/>
        </w:rPr>
      </w:pPr>
    </w:p>
    <w:p w:rsidR="00755088" w:rsidRPr="00755088" w:rsidRDefault="002A6E3D" w:rsidP="00625A69">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 11</w:t>
      </w:r>
      <w:r w:rsidR="00755088" w:rsidRPr="00755088">
        <w:rPr>
          <w:rFonts w:ascii="Times New Roman" w:eastAsia="Times New Roman" w:hAnsi="Times New Roman" w:cs="Times New Roman"/>
          <w:sz w:val="24"/>
          <w:szCs w:val="24"/>
        </w:rPr>
        <w:t>, 2020</w:t>
      </w:r>
    </w:p>
    <w:p w:rsidR="00755088" w:rsidRPr="0021199F" w:rsidRDefault="00755088" w:rsidP="00625A69">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color w:val="365F91"/>
          <w:sz w:val="24"/>
          <w:szCs w:val="24"/>
        </w:rPr>
      </w:pPr>
    </w:p>
    <w:p w:rsidR="00E52E92" w:rsidRPr="00755088" w:rsidRDefault="00755088" w:rsidP="00755088">
      <w:pPr>
        <w:widowControl w:val="0"/>
        <w:tabs>
          <w:tab w:val="left" w:pos="720"/>
        </w:tabs>
        <w:autoSpaceDE w:val="0"/>
        <w:autoSpaceDN w:val="0"/>
        <w:adjustRightInd w:val="0"/>
        <w:spacing w:after="0" w:line="240" w:lineRule="auto"/>
        <w:jc w:val="center"/>
        <w:textAlignment w:val="center"/>
        <w:rPr>
          <w:rFonts w:ascii="Times New Roman" w:eastAsia="Times New Roman" w:hAnsi="Times New Roman" w:cs="Times New Roman"/>
          <w:b/>
          <w:sz w:val="32"/>
          <w:szCs w:val="32"/>
        </w:rPr>
      </w:pPr>
      <w:r w:rsidRPr="00755088">
        <w:rPr>
          <w:rFonts w:ascii="Times New Roman" w:eastAsia="Times New Roman" w:hAnsi="Times New Roman" w:cs="Times New Roman"/>
          <w:b/>
          <w:sz w:val="32"/>
          <w:szCs w:val="32"/>
        </w:rPr>
        <w:t>Coronavirus Update</w:t>
      </w:r>
    </w:p>
    <w:p w:rsidR="00755088" w:rsidRDefault="00755088" w:rsidP="00755088">
      <w:pPr>
        <w:widowControl w:val="0"/>
        <w:tabs>
          <w:tab w:val="left" w:pos="720"/>
        </w:tabs>
        <w:autoSpaceDE w:val="0"/>
        <w:autoSpaceDN w:val="0"/>
        <w:adjustRightInd w:val="0"/>
        <w:spacing w:after="0" w:line="240" w:lineRule="auto"/>
        <w:jc w:val="center"/>
        <w:textAlignment w:val="center"/>
        <w:rPr>
          <w:rFonts w:ascii="Times New Roman" w:eastAsia="Times New Roman" w:hAnsi="Times New Roman" w:cs="Times New Roman"/>
          <w:b/>
          <w:sz w:val="24"/>
          <w:szCs w:val="24"/>
        </w:rPr>
      </w:pPr>
    </w:p>
    <w:p w:rsidR="00755088" w:rsidRDefault="00755088"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755088" w:rsidRDefault="007E11F7"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Dear School Community,</w:t>
      </w:r>
    </w:p>
    <w:p w:rsidR="007E11F7" w:rsidRDefault="007E11F7"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7E11F7" w:rsidRDefault="007E11F7"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There has been a great deal of information</w:t>
      </w:r>
      <w:r w:rsidR="005231C7">
        <w:rPr>
          <w:rFonts w:ascii="Times New Roman" w:eastAsia="Times New Roman" w:hAnsi="Times New Roman" w:cs="Times New Roman"/>
          <w:sz w:val="24"/>
          <w:szCs w:val="24"/>
        </w:rPr>
        <w:t xml:space="preserve"> shared</w:t>
      </w:r>
      <w:r>
        <w:rPr>
          <w:rFonts w:ascii="Times New Roman" w:eastAsia="Times New Roman" w:hAnsi="Times New Roman" w:cs="Times New Roman"/>
          <w:sz w:val="24"/>
          <w:szCs w:val="24"/>
        </w:rPr>
        <w:t xml:space="preserve"> on Social Media concerning the Coronavirus</w:t>
      </w:r>
      <w:r w:rsidR="005231C7">
        <w:rPr>
          <w:rFonts w:ascii="Times New Roman" w:eastAsia="Times New Roman" w:hAnsi="Times New Roman" w:cs="Times New Roman"/>
          <w:sz w:val="24"/>
          <w:szCs w:val="24"/>
        </w:rPr>
        <w:t xml:space="preserve"> 19</w:t>
      </w:r>
      <w:r>
        <w:rPr>
          <w:rFonts w:ascii="Times New Roman" w:eastAsia="Times New Roman" w:hAnsi="Times New Roman" w:cs="Times New Roman"/>
          <w:sz w:val="24"/>
          <w:szCs w:val="24"/>
        </w:rPr>
        <w:t>.   The greatest thing we need to do as a district is to understand the symptoms, minimize the opportunity to the best of our abi</w:t>
      </w:r>
      <w:r w:rsidR="002A6E3D">
        <w:rPr>
          <w:rFonts w:ascii="Times New Roman" w:eastAsia="Times New Roman" w:hAnsi="Times New Roman" w:cs="Times New Roman"/>
          <w:sz w:val="24"/>
          <w:szCs w:val="24"/>
        </w:rPr>
        <w:t>lity of introducing the virus into</w:t>
      </w:r>
      <w:r>
        <w:rPr>
          <w:rFonts w:ascii="Times New Roman" w:eastAsia="Times New Roman" w:hAnsi="Times New Roman" w:cs="Times New Roman"/>
          <w:sz w:val="24"/>
          <w:szCs w:val="24"/>
        </w:rPr>
        <w:t xml:space="preserve"> our community.</w:t>
      </w:r>
      <w:r w:rsidR="003F0917">
        <w:rPr>
          <w:rFonts w:ascii="Times New Roman" w:eastAsia="Times New Roman" w:hAnsi="Times New Roman" w:cs="Times New Roman"/>
          <w:sz w:val="24"/>
          <w:szCs w:val="24"/>
        </w:rPr>
        <w:t xml:space="preserve">  Please, always remember, we take the safety of our students and staff as our number one priority and we will always keep that in the forefront of all decisions that are being made.</w:t>
      </w:r>
      <w:r w:rsidR="00395B47">
        <w:rPr>
          <w:rFonts w:ascii="Times New Roman" w:eastAsia="Times New Roman" w:hAnsi="Times New Roman" w:cs="Times New Roman"/>
          <w:sz w:val="24"/>
          <w:szCs w:val="24"/>
        </w:rPr>
        <w:t xml:space="preserve"> </w:t>
      </w:r>
    </w:p>
    <w:p w:rsidR="00395B47" w:rsidRDefault="00395B47"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395B47" w:rsidRPr="00755088" w:rsidRDefault="00395B47" w:rsidP="00395B47">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755088">
        <w:rPr>
          <w:rFonts w:ascii="Times New Roman" w:eastAsia="Times New Roman" w:hAnsi="Times New Roman" w:cs="Times New Roman"/>
          <w:sz w:val="24"/>
          <w:szCs w:val="24"/>
        </w:rPr>
        <w:t>Exposure can occur fr</w:t>
      </w:r>
      <w:r>
        <w:rPr>
          <w:rFonts w:ascii="Times New Roman" w:eastAsia="Times New Roman" w:hAnsi="Times New Roman" w:cs="Times New Roman"/>
          <w:sz w:val="24"/>
          <w:szCs w:val="24"/>
        </w:rPr>
        <w:t xml:space="preserve">om any person-to-person contact </w:t>
      </w:r>
      <w:r w:rsidRPr="00755088">
        <w:rPr>
          <w:rFonts w:ascii="Times New Roman" w:eastAsia="Times New Roman" w:hAnsi="Times New Roman" w:cs="Times New Roman"/>
          <w:sz w:val="24"/>
          <w:szCs w:val="24"/>
        </w:rPr>
        <w:t>and is not limited to a particular race or ethnicity.</w:t>
      </w:r>
    </w:p>
    <w:p w:rsidR="00395B47" w:rsidRDefault="00395B47" w:rsidP="00395B47">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755088">
        <w:rPr>
          <w:rFonts w:ascii="Times New Roman" w:eastAsia="Times New Roman" w:hAnsi="Times New Roman" w:cs="Times New Roman"/>
          <w:sz w:val="24"/>
          <w:szCs w:val="24"/>
        </w:rPr>
        <w:t>The district’s first responsibi</w:t>
      </w:r>
      <w:r>
        <w:rPr>
          <w:rFonts w:ascii="Times New Roman" w:eastAsia="Times New Roman" w:hAnsi="Times New Roman" w:cs="Times New Roman"/>
          <w:sz w:val="24"/>
          <w:szCs w:val="24"/>
        </w:rPr>
        <w:t xml:space="preserve">lity is to safeguard the health </w:t>
      </w:r>
      <w:r w:rsidRPr="00755088">
        <w:rPr>
          <w:rFonts w:ascii="Times New Roman" w:eastAsia="Times New Roman" w:hAnsi="Times New Roman" w:cs="Times New Roman"/>
          <w:sz w:val="24"/>
          <w:szCs w:val="24"/>
        </w:rPr>
        <w:t>and well-being of its</w:t>
      </w:r>
      <w:r>
        <w:rPr>
          <w:rFonts w:ascii="Times New Roman" w:eastAsia="Times New Roman" w:hAnsi="Times New Roman" w:cs="Times New Roman"/>
          <w:sz w:val="24"/>
          <w:szCs w:val="24"/>
        </w:rPr>
        <w:t xml:space="preserve"> students, staff and community.  </w:t>
      </w:r>
      <w:r w:rsidRPr="00755088">
        <w:rPr>
          <w:rFonts w:ascii="Times New Roman" w:eastAsia="Times New Roman" w:hAnsi="Times New Roman" w:cs="Times New Roman"/>
          <w:sz w:val="24"/>
          <w:szCs w:val="24"/>
        </w:rPr>
        <w:t>The district is</w:t>
      </w:r>
      <w:r>
        <w:rPr>
          <w:rFonts w:ascii="Times New Roman" w:eastAsia="Times New Roman" w:hAnsi="Times New Roman" w:cs="Times New Roman"/>
          <w:sz w:val="24"/>
          <w:szCs w:val="24"/>
        </w:rPr>
        <w:t xml:space="preserve"> continually</w:t>
      </w:r>
      <w:r w:rsidRPr="00755088">
        <w:rPr>
          <w:rFonts w:ascii="Times New Roman" w:eastAsia="Times New Roman" w:hAnsi="Times New Roman" w:cs="Times New Roman"/>
          <w:sz w:val="24"/>
          <w:szCs w:val="24"/>
        </w:rPr>
        <w:t xml:space="preserve"> monitori</w:t>
      </w:r>
      <w:r>
        <w:rPr>
          <w:rFonts w:ascii="Times New Roman" w:eastAsia="Times New Roman" w:hAnsi="Times New Roman" w:cs="Times New Roman"/>
          <w:sz w:val="24"/>
          <w:szCs w:val="24"/>
        </w:rPr>
        <w:t xml:space="preserve">ng the situation, and following </w:t>
      </w:r>
      <w:r w:rsidRPr="00755088">
        <w:rPr>
          <w:rFonts w:ascii="Times New Roman" w:eastAsia="Times New Roman" w:hAnsi="Times New Roman" w:cs="Times New Roman"/>
          <w:sz w:val="24"/>
          <w:szCs w:val="24"/>
        </w:rPr>
        <w:t xml:space="preserve">the guidance of our </w:t>
      </w:r>
      <w:r>
        <w:rPr>
          <w:rFonts w:ascii="Times New Roman" w:eastAsia="Times New Roman" w:hAnsi="Times New Roman" w:cs="Times New Roman"/>
          <w:sz w:val="24"/>
          <w:szCs w:val="24"/>
        </w:rPr>
        <w:t xml:space="preserve">local, state and federal health departments.  </w:t>
      </w:r>
      <w:r w:rsidRPr="00755088">
        <w:rPr>
          <w:rFonts w:ascii="Times New Roman" w:eastAsia="Times New Roman" w:hAnsi="Times New Roman" w:cs="Times New Roman"/>
          <w:sz w:val="24"/>
          <w:szCs w:val="24"/>
        </w:rPr>
        <w:t>The nature of the situation is</w:t>
      </w:r>
      <w:r>
        <w:rPr>
          <w:rFonts w:ascii="Times New Roman" w:eastAsia="Times New Roman" w:hAnsi="Times New Roman" w:cs="Times New Roman"/>
          <w:sz w:val="24"/>
          <w:szCs w:val="24"/>
        </w:rPr>
        <w:t xml:space="preserve"> fluid, and while no additional </w:t>
      </w:r>
      <w:r w:rsidRPr="00755088">
        <w:rPr>
          <w:rFonts w:ascii="Times New Roman" w:eastAsia="Times New Roman" w:hAnsi="Times New Roman" w:cs="Times New Roman"/>
          <w:sz w:val="24"/>
          <w:szCs w:val="24"/>
        </w:rPr>
        <w:t>action is recommended at this ti</w:t>
      </w:r>
      <w:r>
        <w:rPr>
          <w:rFonts w:ascii="Times New Roman" w:eastAsia="Times New Roman" w:hAnsi="Times New Roman" w:cs="Times New Roman"/>
          <w:sz w:val="24"/>
          <w:szCs w:val="24"/>
        </w:rPr>
        <w:t xml:space="preserve">me, we will continue to monitor </w:t>
      </w:r>
      <w:r w:rsidRPr="00755088">
        <w:rPr>
          <w:rFonts w:ascii="Times New Roman" w:eastAsia="Times New Roman" w:hAnsi="Times New Roman" w:cs="Times New Roman"/>
          <w:sz w:val="24"/>
          <w:szCs w:val="24"/>
        </w:rPr>
        <w:t>this issue and follow any new guidance that may develop</w:t>
      </w:r>
      <w:r w:rsidR="003F0917">
        <w:rPr>
          <w:rFonts w:ascii="Times New Roman" w:eastAsia="Times New Roman" w:hAnsi="Times New Roman" w:cs="Times New Roman"/>
          <w:sz w:val="24"/>
          <w:szCs w:val="24"/>
        </w:rPr>
        <w:t>.</w:t>
      </w:r>
    </w:p>
    <w:p w:rsidR="00395B47" w:rsidRDefault="00395B47" w:rsidP="00395B47">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395B47" w:rsidRDefault="00395B47" w:rsidP="00395B47">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w:t>
      </w:r>
      <w:r w:rsidR="00737733">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the best practice we can take in educating</w:t>
      </w:r>
      <w:r w:rsidR="005231C7">
        <w:rPr>
          <w:rFonts w:ascii="Times New Roman" w:eastAsia="Times New Roman" w:hAnsi="Times New Roman" w:cs="Times New Roman"/>
          <w:sz w:val="24"/>
          <w:szCs w:val="24"/>
        </w:rPr>
        <w:t xml:space="preserve"> our students and our staff: </w:t>
      </w:r>
      <w:r>
        <w:rPr>
          <w:rFonts w:ascii="Times New Roman" w:eastAsia="Times New Roman" w:hAnsi="Times New Roman" w:cs="Times New Roman"/>
          <w:sz w:val="24"/>
          <w:szCs w:val="24"/>
        </w:rPr>
        <w:t>(This comes from the NY</w:t>
      </w:r>
      <w:r w:rsidR="005231C7">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DOH)</w:t>
      </w:r>
    </w:p>
    <w:p w:rsidR="00395B47" w:rsidRDefault="00395B47" w:rsidP="00395B47">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395B47" w:rsidRPr="00755088" w:rsidRDefault="00395B47" w:rsidP="00395B47">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755088">
        <w:rPr>
          <w:rFonts w:ascii="Times New Roman" w:eastAsia="Times New Roman" w:hAnsi="Times New Roman" w:cs="Times New Roman"/>
          <w:sz w:val="24"/>
          <w:szCs w:val="24"/>
        </w:rPr>
        <w:t>Use appropriate pr</w:t>
      </w:r>
      <w:r>
        <w:rPr>
          <w:rFonts w:ascii="Times New Roman" w:eastAsia="Times New Roman" w:hAnsi="Times New Roman" w:cs="Times New Roman"/>
          <w:sz w:val="24"/>
          <w:szCs w:val="24"/>
        </w:rPr>
        <w:t xml:space="preserve">actices to minimize exposure to </w:t>
      </w:r>
      <w:r w:rsidRPr="00755088">
        <w:rPr>
          <w:rFonts w:ascii="Times New Roman" w:eastAsia="Times New Roman" w:hAnsi="Times New Roman" w:cs="Times New Roman"/>
          <w:sz w:val="24"/>
          <w:szCs w:val="24"/>
        </w:rPr>
        <w:t>respiratory diseases, such</w:t>
      </w:r>
      <w:r>
        <w:rPr>
          <w:rFonts w:ascii="Times New Roman" w:eastAsia="Times New Roman" w:hAnsi="Times New Roman" w:cs="Times New Roman"/>
          <w:sz w:val="24"/>
          <w:szCs w:val="24"/>
        </w:rPr>
        <w:t xml:space="preserve"> as the flu and COVID-19, which </w:t>
      </w:r>
      <w:r w:rsidRPr="00755088">
        <w:rPr>
          <w:rFonts w:ascii="Times New Roman" w:eastAsia="Times New Roman" w:hAnsi="Times New Roman" w:cs="Times New Roman"/>
          <w:sz w:val="24"/>
          <w:szCs w:val="24"/>
        </w:rPr>
        <w:t>include:</w:t>
      </w:r>
    </w:p>
    <w:p w:rsidR="00395B47" w:rsidRDefault="00395B47" w:rsidP="00395B47">
      <w:pPr>
        <w:pStyle w:val="ListParagraph"/>
        <w:widowControl w:val="0"/>
        <w:numPr>
          <w:ilvl w:val="0"/>
          <w:numId w:val="17"/>
        </w:numPr>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395B47">
        <w:rPr>
          <w:rFonts w:ascii="Times New Roman" w:eastAsia="Times New Roman" w:hAnsi="Times New Roman" w:cs="Times New Roman"/>
          <w:sz w:val="24"/>
          <w:szCs w:val="24"/>
        </w:rPr>
        <w:t>Wash hands frequently with soap and water for 20 seconds.</w:t>
      </w:r>
    </w:p>
    <w:p w:rsidR="00395B47" w:rsidRPr="00395B47" w:rsidRDefault="00395B47" w:rsidP="00395B47">
      <w:pPr>
        <w:pStyle w:val="ListParagraph"/>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395B47" w:rsidRDefault="00395B47" w:rsidP="00395B47">
      <w:pPr>
        <w:pStyle w:val="ListParagraph"/>
        <w:widowControl w:val="0"/>
        <w:numPr>
          <w:ilvl w:val="0"/>
          <w:numId w:val="17"/>
        </w:numPr>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395B47">
        <w:rPr>
          <w:rFonts w:ascii="Times New Roman" w:eastAsia="Times New Roman" w:hAnsi="Times New Roman" w:cs="Times New Roman"/>
          <w:sz w:val="24"/>
          <w:szCs w:val="24"/>
        </w:rPr>
        <w:t>If soap and water are not available, use an alcohol-based</w:t>
      </w:r>
      <w:r>
        <w:rPr>
          <w:rFonts w:ascii="Times New Roman" w:eastAsia="Times New Roman" w:hAnsi="Times New Roman" w:cs="Times New Roman"/>
          <w:sz w:val="24"/>
          <w:szCs w:val="24"/>
        </w:rPr>
        <w:t xml:space="preserve"> </w:t>
      </w:r>
      <w:r w:rsidRPr="00395B47">
        <w:rPr>
          <w:rFonts w:ascii="Times New Roman" w:eastAsia="Times New Roman" w:hAnsi="Times New Roman" w:cs="Times New Roman"/>
          <w:sz w:val="24"/>
          <w:szCs w:val="24"/>
        </w:rPr>
        <w:t>sanitizer (60% or greater alcohol concentration) by thoroughly wetting all surfaces of the hand.</w:t>
      </w:r>
    </w:p>
    <w:p w:rsidR="00395B47" w:rsidRPr="00395B47" w:rsidRDefault="00395B47" w:rsidP="00395B47">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395B47" w:rsidRPr="00395B47" w:rsidRDefault="00395B47" w:rsidP="00395B47">
      <w:pPr>
        <w:pStyle w:val="ListParagraph"/>
        <w:widowControl w:val="0"/>
        <w:numPr>
          <w:ilvl w:val="0"/>
          <w:numId w:val="17"/>
        </w:numPr>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395B47">
        <w:rPr>
          <w:rFonts w:ascii="Times New Roman" w:eastAsia="Times New Roman" w:hAnsi="Times New Roman" w:cs="Times New Roman"/>
          <w:sz w:val="24"/>
          <w:szCs w:val="24"/>
        </w:rPr>
        <w:t>Hand washing with soap and water should be done before</w:t>
      </w:r>
    </w:p>
    <w:p w:rsidR="00395B47" w:rsidRPr="00395B47" w:rsidRDefault="00395B47" w:rsidP="00395B47">
      <w:pPr>
        <w:pStyle w:val="ListParagraph"/>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395B47">
        <w:rPr>
          <w:rFonts w:ascii="Times New Roman" w:eastAsia="Times New Roman" w:hAnsi="Times New Roman" w:cs="Times New Roman"/>
          <w:sz w:val="24"/>
          <w:szCs w:val="24"/>
        </w:rPr>
        <w:t>eating; after sneezing, coughing or nose blowing; after</w:t>
      </w:r>
    </w:p>
    <w:p w:rsidR="00395B47" w:rsidRPr="00395B47" w:rsidRDefault="00395B47" w:rsidP="00395B47">
      <w:pPr>
        <w:pStyle w:val="ListParagraph"/>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395B47">
        <w:rPr>
          <w:rFonts w:ascii="Times New Roman" w:eastAsia="Times New Roman" w:hAnsi="Times New Roman" w:cs="Times New Roman"/>
          <w:sz w:val="24"/>
          <w:szCs w:val="24"/>
        </w:rPr>
        <w:t>using the restroom; before handling food; after touching</w:t>
      </w:r>
    </w:p>
    <w:p w:rsidR="00395B47" w:rsidRPr="00395B47" w:rsidRDefault="00395B47" w:rsidP="00395B47">
      <w:pPr>
        <w:pStyle w:val="ListParagraph"/>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395B47">
        <w:rPr>
          <w:rFonts w:ascii="Times New Roman" w:eastAsia="Times New Roman" w:hAnsi="Times New Roman" w:cs="Times New Roman"/>
          <w:sz w:val="24"/>
          <w:szCs w:val="24"/>
        </w:rPr>
        <w:t>or cleaning surfaces that may be contaminated; and after</w:t>
      </w:r>
    </w:p>
    <w:p w:rsidR="00395B47" w:rsidRPr="00B75202" w:rsidRDefault="00395B47" w:rsidP="00B75202">
      <w:pPr>
        <w:pStyle w:val="ListParagraph"/>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395B47">
        <w:rPr>
          <w:rFonts w:ascii="Times New Roman" w:eastAsia="Times New Roman" w:hAnsi="Times New Roman" w:cs="Times New Roman"/>
          <w:sz w:val="24"/>
          <w:szCs w:val="24"/>
        </w:rPr>
        <w:t>using shared equipment like computer keyboards/mice.</w:t>
      </w:r>
    </w:p>
    <w:p w:rsidR="005231C7" w:rsidRPr="00395B47" w:rsidRDefault="005231C7" w:rsidP="005231C7">
      <w:pPr>
        <w:pStyle w:val="ListParagraph"/>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395B47" w:rsidRDefault="00395B47" w:rsidP="005231C7">
      <w:pPr>
        <w:pStyle w:val="ListParagraph"/>
        <w:widowControl w:val="0"/>
        <w:numPr>
          <w:ilvl w:val="0"/>
          <w:numId w:val="17"/>
        </w:numPr>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395B47">
        <w:rPr>
          <w:rFonts w:ascii="Times New Roman" w:eastAsia="Times New Roman" w:hAnsi="Times New Roman" w:cs="Times New Roman"/>
          <w:sz w:val="24"/>
          <w:szCs w:val="24"/>
        </w:rPr>
        <w:t>Incorporate frequent breaks to allow for handwashing at</w:t>
      </w:r>
      <w:r w:rsidR="005231C7">
        <w:rPr>
          <w:rFonts w:ascii="Times New Roman" w:eastAsia="Times New Roman" w:hAnsi="Times New Roman" w:cs="Times New Roman"/>
          <w:sz w:val="24"/>
          <w:szCs w:val="24"/>
        </w:rPr>
        <w:t xml:space="preserve"> </w:t>
      </w:r>
      <w:r w:rsidRPr="005231C7">
        <w:rPr>
          <w:rFonts w:ascii="Times New Roman" w:eastAsia="Times New Roman" w:hAnsi="Times New Roman" w:cs="Times New Roman"/>
          <w:sz w:val="24"/>
          <w:szCs w:val="24"/>
        </w:rPr>
        <w:t>these times.</w:t>
      </w:r>
    </w:p>
    <w:p w:rsidR="005231C7" w:rsidRPr="005231C7" w:rsidRDefault="005231C7" w:rsidP="005231C7">
      <w:pPr>
        <w:pStyle w:val="ListParagraph"/>
        <w:rPr>
          <w:rFonts w:ascii="Times New Roman" w:eastAsia="Times New Roman" w:hAnsi="Times New Roman" w:cs="Times New Roman"/>
          <w:sz w:val="24"/>
          <w:szCs w:val="24"/>
        </w:rPr>
      </w:pPr>
    </w:p>
    <w:p w:rsidR="005231C7" w:rsidRPr="005231C7" w:rsidRDefault="005231C7" w:rsidP="005231C7">
      <w:pPr>
        <w:pStyle w:val="ListParagraph"/>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395B47" w:rsidRPr="00395B47" w:rsidRDefault="00395B47" w:rsidP="00395B47">
      <w:pPr>
        <w:pStyle w:val="ListParagraph"/>
        <w:widowControl w:val="0"/>
        <w:numPr>
          <w:ilvl w:val="0"/>
          <w:numId w:val="17"/>
        </w:numPr>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395B47">
        <w:rPr>
          <w:rFonts w:ascii="Times New Roman" w:eastAsia="Times New Roman" w:hAnsi="Times New Roman" w:cs="Times New Roman"/>
          <w:sz w:val="24"/>
          <w:szCs w:val="24"/>
        </w:rPr>
        <w:t>Ensure hand-washing policies and procedures are in place</w:t>
      </w:r>
    </w:p>
    <w:p w:rsidR="00395B47" w:rsidRDefault="00395B47" w:rsidP="005231C7">
      <w:pPr>
        <w:pStyle w:val="ListParagraph"/>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395B47">
        <w:rPr>
          <w:rFonts w:ascii="Times New Roman" w:eastAsia="Times New Roman" w:hAnsi="Times New Roman" w:cs="Times New Roman"/>
          <w:sz w:val="24"/>
          <w:szCs w:val="24"/>
        </w:rPr>
        <w:t>(e.g., post signs, communicate to faculty/staff/students).</w:t>
      </w:r>
    </w:p>
    <w:p w:rsidR="005231C7" w:rsidRPr="005231C7" w:rsidRDefault="005231C7" w:rsidP="005231C7">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395B47" w:rsidRPr="00395B47" w:rsidRDefault="00395B47" w:rsidP="00395B47">
      <w:pPr>
        <w:pStyle w:val="ListParagraph"/>
        <w:widowControl w:val="0"/>
        <w:numPr>
          <w:ilvl w:val="0"/>
          <w:numId w:val="17"/>
        </w:numPr>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395B47">
        <w:rPr>
          <w:rFonts w:ascii="Times New Roman" w:eastAsia="Times New Roman" w:hAnsi="Times New Roman" w:cs="Times New Roman"/>
          <w:sz w:val="24"/>
          <w:szCs w:val="24"/>
        </w:rPr>
        <w:t>Have tissues available in classrooms.</w:t>
      </w:r>
    </w:p>
    <w:p w:rsidR="00395B47" w:rsidRPr="00755088" w:rsidRDefault="00395B47" w:rsidP="00395B47">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395B47" w:rsidRPr="00395B47" w:rsidRDefault="00395B47" w:rsidP="00395B47">
      <w:pPr>
        <w:pStyle w:val="ListParagraph"/>
        <w:widowControl w:val="0"/>
        <w:numPr>
          <w:ilvl w:val="0"/>
          <w:numId w:val="17"/>
        </w:numPr>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395B47">
        <w:rPr>
          <w:rFonts w:ascii="Times New Roman" w:eastAsia="Times New Roman" w:hAnsi="Times New Roman" w:cs="Times New Roman"/>
          <w:sz w:val="24"/>
          <w:szCs w:val="24"/>
        </w:rPr>
        <w:t>Disinfect shared supplies (e.g., toys, musical instruments,</w:t>
      </w:r>
    </w:p>
    <w:p w:rsidR="005231C7" w:rsidRDefault="00395B47" w:rsidP="005231C7">
      <w:pPr>
        <w:pStyle w:val="ListParagraph"/>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395B47">
        <w:rPr>
          <w:rFonts w:ascii="Times New Roman" w:eastAsia="Times New Roman" w:hAnsi="Times New Roman" w:cs="Times New Roman"/>
          <w:sz w:val="24"/>
          <w:szCs w:val="24"/>
        </w:rPr>
        <w:t>classroom supplies)</w:t>
      </w:r>
    </w:p>
    <w:p w:rsidR="00395B47" w:rsidRPr="00395B47" w:rsidRDefault="00395B47" w:rsidP="005231C7">
      <w:pPr>
        <w:pStyle w:val="ListParagraph"/>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395B47">
        <w:rPr>
          <w:rFonts w:ascii="Times New Roman" w:eastAsia="Times New Roman" w:hAnsi="Times New Roman" w:cs="Times New Roman"/>
          <w:sz w:val="24"/>
          <w:szCs w:val="24"/>
        </w:rPr>
        <w:t>.</w:t>
      </w:r>
    </w:p>
    <w:p w:rsidR="00395B47" w:rsidRPr="00395B47" w:rsidRDefault="00395B47" w:rsidP="00395B47">
      <w:pPr>
        <w:pStyle w:val="ListParagraph"/>
        <w:widowControl w:val="0"/>
        <w:numPr>
          <w:ilvl w:val="0"/>
          <w:numId w:val="17"/>
        </w:numPr>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395B47">
        <w:rPr>
          <w:rFonts w:ascii="Times New Roman" w:eastAsia="Times New Roman" w:hAnsi="Times New Roman" w:cs="Times New Roman"/>
          <w:sz w:val="24"/>
          <w:szCs w:val="24"/>
        </w:rPr>
        <w:t>No special personal protective equipment is recommended for</w:t>
      </w:r>
    </w:p>
    <w:p w:rsidR="00395B47" w:rsidRPr="00395B47" w:rsidRDefault="00395B47" w:rsidP="005231C7">
      <w:pPr>
        <w:pStyle w:val="ListParagraph"/>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395B47">
        <w:rPr>
          <w:rFonts w:ascii="Times New Roman" w:eastAsia="Times New Roman" w:hAnsi="Times New Roman" w:cs="Times New Roman"/>
          <w:sz w:val="24"/>
          <w:szCs w:val="24"/>
        </w:rPr>
        <w:t>the general public at this time, such as masks, coveralls, etc.</w:t>
      </w:r>
    </w:p>
    <w:p w:rsidR="00395B47" w:rsidRDefault="00395B47" w:rsidP="00395B47">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395B47" w:rsidRDefault="00B60113"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time, our best advice is to practice responsible prevention practices that limit the spread of the virus.  </w:t>
      </w:r>
      <w:r w:rsidRPr="002A6E3D">
        <w:rPr>
          <w:rFonts w:ascii="Times New Roman" w:eastAsia="Times New Roman" w:hAnsi="Times New Roman" w:cs="Times New Roman"/>
          <w:b/>
          <w:sz w:val="24"/>
          <w:szCs w:val="24"/>
        </w:rPr>
        <w:t>If students or staff are ill, stay home and if you have symptoms of the virus, consult your primary medical caregiver</w:t>
      </w:r>
      <w:r>
        <w:rPr>
          <w:rFonts w:ascii="Times New Roman" w:eastAsia="Times New Roman" w:hAnsi="Times New Roman" w:cs="Times New Roman"/>
          <w:sz w:val="24"/>
          <w:szCs w:val="24"/>
        </w:rPr>
        <w:t>.  More information will be shared with parents and staff as this evolves.  We are continually working with our professionals in the field to stay abreast of the current situation to provide the best information we can to our school community.</w:t>
      </w:r>
      <w:r w:rsidR="00CD0A2F">
        <w:rPr>
          <w:rFonts w:ascii="Times New Roman" w:eastAsia="Times New Roman" w:hAnsi="Times New Roman" w:cs="Times New Roman"/>
          <w:sz w:val="24"/>
          <w:szCs w:val="24"/>
        </w:rPr>
        <w:t xml:space="preserve">  We have also provided links to websites with additional information on our website.</w:t>
      </w:r>
    </w:p>
    <w:p w:rsidR="002A6E3D" w:rsidRDefault="002A6E3D"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2A6E3D" w:rsidRDefault="002A6E3D"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Lastly, we are preparing our staff to be able to provide instruction to your children </w:t>
      </w:r>
      <w:r>
        <w:rPr>
          <w:rFonts w:ascii="Times New Roman" w:eastAsia="Times New Roman" w:hAnsi="Times New Roman" w:cs="Times New Roman"/>
          <w:b/>
          <w:sz w:val="24"/>
          <w:szCs w:val="24"/>
        </w:rPr>
        <w:t>IF THE GOVERNMENT DECIDES TO CLOSE SCHOOLS FOR A PERIOD OF TIM</w:t>
      </w:r>
      <w:r w:rsidR="00523CFA">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 xml:space="preserve"> (1 to 14 days have been discussed</w:t>
      </w:r>
      <w:r w:rsidR="00CD0A2F">
        <w:rPr>
          <w:rFonts w:ascii="Times New Roman" w:eastAsia="Times New Roman" w:hAnsi="Times New Roman" w:cs="Times New Roman"/>
          <w:b/>
          <w:sz w:val="24"/>
          <w:szCs w:val="24"/>
        </w:rPr>
        <w:t xml:space="preserve"> in the media</w:t>
      </w:r>
      <w:r w:rsidR="00DD0481">
        <w:rPr>
          <w:rFonts w:ascii="Times New Roman" w:eastAsia="Times New Roman" w:hAnsi="Times New Roman" w:cs="Times New Roman"/>
          <w:b/>
          <w:sz w:val="24"/>
          <w:szCs w:val="24"/>
        </w:rPr>
        <w:t xml:space="preserve"> and has occurred in a Westchester School District</w:t>
      </w:r>
      <w:bookmarkStart w:id="0" w:name="_GoBack"/>
      <w:bookmarkEnd w:id="0"/>
      <w:r>
        <w:rPr>
          <w:rFonts w:ascii="Times New Roman" w:eastAsia="Times New Roman" w:hAnsi="Times New Roman" w:cs="Times New Roman"/>
          <w:b/>
          <w:sz w:val="24"/>
          <w:szCs w:val="24"/>
        </w:rPr>
        <w:t>)</w:t>
      </w:r>
      <w:r w:rsidR="00FA739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We have no additional information at this time but will keep the community abreast of the situation if we learn anything through my office.</w:t>
      </w:r>
    </w:p>
    <w:p w:rsidR="002A6E3D" w:rsidRDefault="002A6E3D"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2A6E3D" w:rsidRDefault="002A6E3D"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 are taking the precautionary steps in planning to have the ability to deliver instruction through a variety of digital means to continue your child(ren)’s education if we were forced to close.  As a district, we are working collaboratively to ensure this could occur.  We will send out more information shortly on those instructional opportunities for our students and may test it through an exercise</w:t>
      </w:r>
      <w:r w:rsidR="00CD0A2F">
        <w:rPr>
          <w:rFonts w:ascii="Times New Roman" w:eastAsia="Times New Roman" w:hAnsi="Times New Roman" w:cs="Times New Roman"/>
          <w:sz w:val="24"/>
          <w:szCs w:val="24"/>
        </w:rPr>
        <w:t xml:space="preserve"> in the coming days.</w:t>
      </w:r>
    </w:p>
    <w:p w:rsidR="002A6E3D" w:rsidRDefault="002A6E3D"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2A6E3D" w:rsidRPr="002A6E3D" w:rsidRDefault="002A6E3D"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B60113" w:rsidRDefault="00B60113"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B60113" w:rsidRDefault="00B60113"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w:t>
      </w:r>
    </w:p>
    <w:p w:rsidR="00B60113" w:rsidRDefault="00B60113"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B60113" w:rsidRDefault="00B60113"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B60113" w:rsidRDefault="00B60113"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Tom Palmer</w:t>
      </w:r>
    </w:p>
    <w:p w:rsidR="00B60113" w:rsidRDefault="00B60113"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Superintendent of Schools</w:t>
      </w:r>
    </w:p>
    <w:p w:rsidR="00B60113" w:rsidRDefault="00B60113"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395B47" w:rsidRDefault="00395B47"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395B47" w:rsidRDefault="00395B47"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395B47" w:rsidRDefault="00395B47"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p w:rsidR="00755088" w:rsidRPr="00755088" w:rsidRDefault="00755088" w:rsidP="00755088">
      <w:pPr>
        <w:widowControl w:val="0"/>
        <w:tabs>
          <w:tab w:val="left" w:pos="720"/>
        </w:tabs>
        <w:autoSpaceDE w:val="0"/>
        <w:autoSpaceDN w:val="0"/>
        <w:adjustRightInd w:val="0"/>
        <w:spacing w:after="0" w:line="240" w:lineRule="auto"/>
        <w:textAlignment w:val="center"/>
        <w:rPr>
          <w:rFonts w:ascii="Times New Roman" w:eastAsia="Times New Roman" w:hAnsi="Times New Roman" w:cs="Times New Roman"/>
          <w:sz w:val="24"/>
          <w:szCs w:val="24"/>
        </w:rPr>
      </w:pPr>
    </w:p>
    <w:sectPr w:rsidR="00755088" w:rsidRPr="00755088" w:rsidSect="00911C5F">
      <w:pgSz w:w="12240" w:h="15840"/>
      <w:pgMar w:top="720" w:right="72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028"/>
    <w:multiLevelType w:val="multilevel"/>
    <w:tmpl w:val="A254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F1ECC"/>
    <w:multiLevelType w:val="hybridMultilevel"/>
    <w:tmpl w:val="75829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4961C1"/>
    <w:multiLevelType w:val="hybridMultilevel"/>
    <w:tmpl w:val="5D3C6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D36BB"/>
    <w:multiLevelType w:val="hybridMultilevel"/>
    <w:tmpl w:val="B6DA6E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1C1282"/>
    <w:multiLevelType w:val="hybridMultilevel"/>
    <w:tmpl w:val="818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C7595"/>
    <w:multiLevelType w:val="multilevel"/>
    <w:tmpl w:val="61A4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C79B6"/>
    <w:multiLevelType w:val="hybridMultilevel"/>
    <w:tmpl w:val="29DC3C0C"/>
    <w:lvl w:ilvl="0" w:tplc="EB1C3BA4">
      <w:start w:val="1"/>
      <w:numFmt w:val="decimal"/>
      <w:lvlText w:val="%1."/>
      <w:lvlJc w:val="left"/>
      <w:pPr>
        <w:tabs>
          <w:tab w:val="num" w:pos="720"/>
        </w:tabs>
        <w:ind w:left="720" w:hanging="360"/>
      </w:pPr>
    </w:lvl>
    <w:lvl w:ilvl="1" w:tplc="908855B6" w:tentative="1">
      <w:start w:val="1"/>
      <w:numFmt w:val="decimal"/>
      <w:lvlText w:val="%2."/>
      <w:lvlJc w:val="left"/>
      <w:pPr>
        <w:tabs>
          <w:tab w:val="num" w:pos="1440"/>
        </w:tabs>
        <w:ind w:left="1440" w:hanging="360"/>
      </w:pPr>
    </w:lvl>
    <w:lvl w:ilvl="2" w:tplc="C234CD8C" w:tentative="1">
      <w:start w:val="1"/>
      <w:numFmt w:val="decimal"/>
      <w:lvlText w:val="%3."/>
      <w:lvlJc w:val="left"/>
      <w:pPr>
        <w:tabs>
          <w:tab w:val="num" w:pos="2160"/>
        </w:tabs>
        <w:ind w:left="2160" w:hanging="360"/>
      </w:pPr>
    </w:lvl>
    <w:lvl w:ilvl="3" w:tplc="0CF2E2F2" w:tentative="1">
      <w:start w:val="1"/>
      <w:numFmt w:val="decimal"/>
      <w:lvlText w:val="%4."/>
      <w:lvlJc w:val="left"/>
      <w:pPr>
        <w:tabs>
          <w:tab w:val="num" w:pos="2880"/>
        </w:tabs>
        <w:ind w:left="2880" w:hanging="360"/>
      </w:pPr>
    </w:lvl>
    <w:lvl w:ilvl="4" w:tplc="041E5E38" w:tentative="1">
      <w:start w:val="1"/>
      <w:numFmt w:val="decimal"/>
      <w:lvlText w:val="%5."/>
      <w:lvlJc w:val="left"/>
      <w:pPr>
        <w:tabs>
          <w:tab w:val="num" w:pos="3600"/>
        </w:tabs>
        <w:ind w:left="3600" w:hanging="360"/>
      </w:pPr>
    </w:lvl>
    <w:lvl w:ilvl="5" w:tplc="28B62D6E" w:tentative="1">
      <w:start w:val="1"/>
      <w:numFmt w:val="decimal"/>
      <w:lvlText w:val="%6."/>
      <w:lvlJc w:val="left"/>
      <w:pPr>
        <w:tabs>
          <w:tab w:val="num" w:pos="4320"/>
        </w:tabs>
        <w:ind w:left="4320" w:hanging="360"/>
      </w:pPr>
    </w:lvl>
    <w:lvl w:ilvl="6" w:tplc="59183F38" w:tentative="1">
      <w:start w:val="1"/>
      <w:numFmt w:val="decimal"/>
      <w:lvlText w:val="%7."/>
      <w:lvlJc w:val="left"/>
      <w:pPr>
        <w:tabs>
          <w:tab w:val="num" w:pos="5040"/>
        </w:tabs>
        <w:ind w:left="5040" w:hanging="360"/>
      </w:pPr>
    </w:lvl>
    <w:lvl w:ilvl="7" w:tplc="CA8E6126" w:tentative="1">
      <w:start w:val="1"/>
      <w:numFmt w:val="decimal"/>
      <w:lvlText w:val="%8."/>
      <w:lvlJc w:val="left"/>
      <w:pPr>
        <w:tabs>
          <w:tab w:val="num" w:pos="5760"/>
        </w:tabs>
        <w:ind w:left="5760" w:hanging="360"/>
      </w:pPr>
    </w:lvl>
    <w:lvl w:ilvl="8" w:tplc="7B58545C" w:tentative="1">
      <w:start w:val="1"/>
      <w:numFmt w:val="decimal"/>
      <w:lvlText w:val="%9."/>
      <w:lvlJc w:val="left"/>
      <w:pPr>
        <w:tabs>
          <w:tab w:val="num" w:pos="6480"/>
        </w:tabs>
        <w:ind w:left="6480" w:hanging="360"/>
      </w:pPr>
    </w:lvl>
  </w:abstractNum>
  <w:abstractNum w:abstractNumId="7" w15:restartNumberingAfterBreak="0">
    <w:nsid w:val="15370229"/>
    <w:multiLevelType w:val="hybridMultilevel"/>
    <w:tmpl w:val="1A0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4327C"/>
    <w:multiLevelType w:val="hybridMultilevel"/>
    <w:tmpl w:val="245ADAF2"/>
    <w:lvl w:ilvl="0" w:tplc="FD74E906">
      <w:start w:val="1"/>
      <w:numFmt w:val="decimal"/>
      <w:lvlText w:val="%1."/>
      <w:lvlJc w:val="left"/>
      <w:pPr>
        <w:ind w:left="720" w:hanging="360"/>
      </w:pPr>
      <w:rPr>
        <w:rFonts w:asciiTheme="majorHAnsi" w:eastAsiaTheme="majorEastAsia" w:hAnsi="Century Gothic" w:cstheme="maj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87847"/>
    <w:multiLevelType w:val="multilevel"/>
    <w:tmpl w:val="3952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43D9D"/>
    <w:multiLevelType w:val="multilevel"/>
    <w:tmpl w:val="059A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2710FB"/>
    <w:multiLevelType w:val="hybridMultilevel"/>
    <w:tmpl w:val="77C0A2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968F6"/>
    <w:multiLevelType w:val="multilevel"/>
    <w:tmpl w:val="EFA6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724F3E"/>
    <w:multiLevelType w:val="hybridMultilevel"/>
    <w:tmpl w:val="02E43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7371B3"/>
    <w:multiLevelType w:val="multilevel"/>
    <w:tmpl w:val="4384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660A45"/>
    <w:multiLevelType w:val="multilevel"/>
    <w:tmpl w:val="3E9A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876CDB"/>
    <w:multiLevelType w:val="hybridMultilevel"/>
    <w:tmpl w:val="840C325A"/>
    <w:lvl w:ilvl="0" w:tplc="1FBE3EFA">
      <w:start w:val="1"/>
      <w:numFmt w:val="upperLetter"/>
      <w:lvlText w:val="%1."/>
      <w:lvlJc w:val="left"/>
      <w:pPr>
        <w:ind w:left="1350" w:hanging="360"/>
      </w:pPr>
      <w:rPr>
        <w:rFonts w:hint="default"/>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7F0D5A02"/>
    <w:multiLevelType w:val="hybridMultilevel"/>
    <w:tmpl w:val="B30A3A72"/>
    <w:lvl w:ilvl="0" w:tplc="A9B656D4">
      <w:start w:val="1"/>
      <w:numFmt w:val="decimal"/>
      <w:lvlText w:val="%1."/>
      <w:lvlJc w:val="left"/>
      <w:pPr>
        <w:tabs>
          <w:tab w:val="num" w:pos="720"/>
        </w:tabs>
        <w:ind w:left="720" w:hanging="360"/>
      </w:pPr>
    </w:lvl>
    <w:lvl w:ilvl="1" w:tplc="8C5640B2" w:tentative="1">
      <w:start w:val="1"/>
      <w:numFmt w:val="decimal"/>
      <w:lvlText w:val="%2."/>
      <w:lvlJc w:val="left"/>
      <w:pPr>
        <w:tabs>
          <w:tab w:val="num" w:pos="1440"/>
        </w:tabs>
        <w:ind w:left="1440" w:hanging="360"/>
      </w:pPr>
    </w:lvl>
    <w:lvl w:ilvl="2" w:tplc="785A77E2" w:tentative="1">
      <w:start w:val="1"/>
      <w:numFmt w:val="decimal"/>
      <w:lvlText w:val="%3."/>
      <w:lvlJc w:val="left"/>
      <w:pPr>
        <w:tabs>
          <w:tab w:val="num" w:pos="2160"/>
        </w:tabs>
        <w:ind w:left="2160" w:hanging="360"/>
      </w:pPr>
    </w:lvl>
    <w:lvl w:ilvl="3" w:tplc="7AEC2216" w:tentative="1">
      <w:start w:val="1"/>
      <w:numFmt w:val="decimal"/>
      <w:lvlText w:val="%4."/>
      <w:lvlJc w:val="left"/>
      <w:pPr>
        <w:tabs>
          <w:tab w:val="num" w:pos="2880"/>
        </w:tabs>
        <w:ind w:left="2880" w:hanging="360"/>
      </w:pPr>
    </w:lvl>
    <w:lvl w:ilvl="4" w:tplc="092E7A7C" w:tentative="1">
      <w:start w:val="1"/>
      <w:numFmt w:val="decimal"/>
      <w:lvlText w:val="%5."/>
      <w:lvlJc w:val="left"/>
      <w:pPr>
        <w:tabs>
          <w:tab w:val="num" w:pos="3600"/>
        </w:tabs>
        <w:ind w:left="3600" w:hanging="360"/>
      </w:pPr>
    </w:lvl>
    <w:lvl w:ilvl="5" w:tplc="6D3AB124" w:tentative="1">
      <w:start w:val="1"/>
      <w:numFmt w:val="decimal"/>
      <w:lvlText w:val="%6."/>
      <w:lvlJc w:val="left"/>
      <w:pPr>
        <w:tabs>
          <w:tab w:val="num" w:pos="4320"/>
        </w:tabs>
        <w:ind w:left="4320" w:hanging="360"/>
      </w:pPr>
    </w:lvl>
    <w:lvl w:ilvl="6" w:tplc="5FCC7234" w:tentative="1">
      <w:start w:val="1"/>
      <w:numFmt w:val="decimal"/>
      <w:lvlText w:val="%7."/>
      <w:lvlJc w:val="left"/>
      <w:pPr>
        <w:tabs>
          <w:tab w:val="num" w:pos="5040"/>
        </w:tabs>
        <w:ind w:left="5040" w:hanging="360"/>
      </w:pPr>
    </w:lvl>
    <w:lvl w:ilvl="7" w:tplc="CC86A814" w:tentative="1">
      <w:start w:val="1"/>
      <w:numFmt w:val="decimal"/>
      <w:lvlText w:val="%8."/>
      <w:lvlJc w:val="left"/>
      <w:pPr>
        <w:tabs>
          <w:tab w:val="num" w:pos="5760"/>
        </w:tabs>
        <w:ind w:left="5760" w:hanging="360"/>
      </w:pPr>
    </w:lvl>
    <w:lvl w:ilvl="8" w:tplc="7C263D4C" w:tentative="1">
      <w:start w:val="1"/>
      <w:numFmt w:val="decimal"/>
      <w:lvlText w:val="%9."/>
      <w:lvlJc w:val="left"/>
      <w:pPr>
        <w:tabs>
          <w:tab w:val="num" w:pos="6480"/>
        </w:tabs>
        <w:ind w:left="6480" w:hanging="360"/>
      </w:pPr>
    </w:lvl>
  </w:abstractNum>
  <w:num w:numId="1">
    <w:abstractNumId w:val="4"/>
  </w:num>
  <w:num w:numId="2">
    <w:abstractNumId w:val="2"/>
  </w:num>
  <w:num w:numId="3">
    <w:abstractNumId w:val="8"/>
  </w:num>
  <w:num w:numId="4">
    <w:abstractNumId w:val="16"/>
  </w:num>
  <w:num w:numId="5">
    <w:abstractNumId w:val="6"/>
  </w:num>
  <w:num w:numId="6">
    <w:abstractNumId w:val="17"/>
  </w:num>
  <w:num w:numId="7">
    <w:abstractNumId w:val="1"/>
  </w:num>
  <w:num w:numId="8">
    <w:abstractNumId w:val="0"/>
  </w:num>
  <w:num w:numId="9">
    <w:abstractNumId w:val="12"/>
  </w:num>
  <w:num w:numId="10">
    <w:abstractNumId w:val="9"/>
  </w:num>
  <w:num w:numId="11">
    <w:abstractNumId w:val="10"/>
  </w:num>
  <w:num w:numId="12">
    <w:abstractNumId w:val="15"/>
  </w:num>
  <w:num w:numId="13">
    <w:abstractNumId w:val="5"/>
  </w:num>
  <w:num w:numId="14">
    <w:abstractNumId w:val="3"/>
  </w:num>
  <w:num w:numId="15">
    <w:abstractNumId w:val="11"/>
  </w:num>
  <w:num w:numId="16">
    <w:abstractNumId w:val="13"/>
  </w:num>
  <w:num w:numId="17">
    <w:abstractNumId w:val="7"/>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6F"/>
    <w:rsid w:val="0000415A"/>
    <w:rsid w:val="000060E2"/>
    <w:rsid w:val="0000716F"/>
    <w:rsid w:val="00012156"/>
    <w:rsid w:val="000174F3"/>
    <w:rsid w:val="000234C9"/>
    <w:rsid w:val="0002552E"/>
    <w:rsid w:val="0003269E"/>
    <w:rsid w:val="000501B4"/>
    <w:rsid w:val="000846A6"/>
    <w:rsid w:val="00091FF1"/>
    <w:rsid w:val="000A6FB5"/>
    <w:rsid w:val="000B063B"/>
    <w:rsid w:val="000C0B24"/>
    <w:rsid w:val="000C1FCC"/>
    <w:rsid w:val="000C649E"/>
    <w:rsid w:val="000D282C"/>
    <w:rsid w:val="000E7DC7"/>
    <w:rsid w:val="000F1A75"/>
    <w:rsid w:val="000F4452"/>
    <w:rsid w:val="000F4D05"/>
    <w:rsid w:val="000F7B5A"/>
    <w:rsid w:val="0010463A"/>
    <w:rsid w:val="00110545"/>
    <w:rsid w:val="0012626C"/>
    <w:rsid w:val="00126AAF"/>
    <w:rsid w:val="00127EB4"/>
    <w:rsid w:val="001340EC"/>
    <w:rsid w:val="00134A64"/>
    <w:rsid w:val="00141392"/>
    <w:rsid w:val="00161AE5"/>
    <w:rsid w:val="00167204"/>
    <w:rsid w:val="001729A4"/>
    <w:rsid w:val="00191930"/>
    <w:rsid w:val="0019385C"/>
    <w:rsid w:val="001A33F9"/>
    <w:rsid w:val="001A64D5"/>
    <w:rsid w:val="001B35CC"/>
    <w:rsid w:val="001E2BE6"/>
    <w:rsid w:val="001E7599"/>
    <w:rsid w:val="001F4874"/>
    <w:rsid w:val="0021199F"/>
    <w:rsid w:val="00212096"/>
    <w:rsid w:val="00221C8B"/>
    <w:rsid w:val="00222B7C"/>
    <w:rsid w:val="00226E4B"/>
    <w:rsid w:val="00231FBA"/>
    <w:rsid w:val="00232E10"/>
    <w:rsid w:val="00233F44"/>
    <w:rsid w:val="00234395"/>
    <w:rsid w:val="00234DB3"/>
    <w:rsid w:val="002350CD"/>
    <w:rsid w:val="00236CB0"/>
    <w:rsid w:val="00264EFB"/>
    <w:rsid w:val="0028593D"/>
    <w:rsid w:val="002940EC"/>
    <w:rsid w:val="0029638C"/>
    <w:rsid w:val="002A2B51"/>
    <w:rsid w:val="002A3B3C"/>
    <w:rsid w:val="002A6E3D"/>
    <w:rsid w:val="002B4CB5"/>
    <w:rsid w:val="002C182C"/>
    <w:rsid w:val="002C6906"/>
    <w:rsid w:val="002D6460"/>
    <w:rsid w:val="00304FE0"/>
    <w:rsid w:val="00307925"/>
    <w:rsid w:val="0031331E"/>
    <w:rsid w:val="00314D11"/>
    <w:rsid w:val="00315AA7"/>
    <w:rsid w:val="00331606"/>
    <w:rsid w:val="003323B2"/>
    <w:rsid w:val="00346F8A"/>
    <w:rsid w:val="00371CF7"/>
    <w:rsid w:val="00383799"/>
    <w:rsid w:val="003940FF"/>
    <w:rsid w:val="00395B47"/>
    <w:rsid w:val="003C025C"/>
    <w:rsid w:val="003C77E5"/>
    <w:rsid w:val="003E72C1"/>
    <w:rsid w:val="003F0917"/>
    <w:rsid w:val="003F4282"/>
    <w:rsid w:val="003F4E2D"/>
    <w:rsid w:val="003F51A6"/>
    <w:rsid w:val="004078B2"/>
    <w:rsid w:val="00411CDB"/>
    <w:rsid w:val="004528C8"/>
    <w:rsid w:val="004542B3"/>
    <w:rsid w:val="00480831"/>
    <w:rsid w:val="00485EB5"/>
    <w:rsid w:val="0048662B"/>
    <w:rsid w:val="00491DBD"/>
    <w:rsid w:val="00494E30"/>
    <w:rsid w:val="0049716A"/>
    <w:rsid w:val="004A21E1"/>
    <w:rsid w:val="004B1EA4"/>
    <w:rsid w:val="004C3862"/>
    <w:rsid w:val="004D7592"/>
    <w:rsid w:val="004E08B0"/>
    <w:rsid w:val="004E4E47"/>
    <w:rsid w:val="004F4885"/>
    <w:rsid w:val="00505A35"/>
    <w:rsid w:val="00515E15"/>
    <w:rsid w:val="00517802"/>
    <w:rsid w:val="005231C7"/>
    <w:rsid w:val="00523CFA"/>
    <w:rsid w:val="00526BCC"/>
    <w:rsid w:val="00565C47"/>
    <w:rsid w:val="005804FF"/>
    <w:rsid w:val="00582888"/>
    <w:rsid w:val="005B3077"/>
    <w:rsid w:val="005B4661"/>
    <w:rsid w:val="005D0AAD"/>
    <w:rsid w:val="005E5609"/>
    <w:rsid w:val="005F47DA"/>
    <w:rsid w:val="00610939"/>
    <w:rsid w:val="00625A69"/>
    <w:rsid w:val="0064121B"/>
    <w:rsid w:val="00642D84"/>
    <w:rsid w:val="00650F1F"/>
    <w:rsid w:val="00663E4F"/>
    <w:rsid w:val="0067274B"/>
    <w:rsid w:val="00672D8C"/>
    <w:rsid w:val="00673041"/>
    <w:rsid w:val="0069384E"/>
    <w:rsid w:val="006A4FCA"/>
    <w:rsid w:val="006A6D7E"/>
    <w:rsid w:val="006F1907"/>
    <w:rsid w:val="006F6350"/>
    <w:rsid w:val="0071336E"/>
    <w:rsid w:val="0072481F"/>
    <w:rsid w:val="0072745B"/>
    <w:rsid w:val="00731A3C"/>
    <w:rsid w:val="00737733"/>
    <w:rsid w:val="00755088"/>
    <w:rsid w:val="00760716"/>
    <w:rsid w:val="0076180F"/>
    <w:rsid w:val="00773066"/>
    <w:rsid w:val="00775290"/>
    <w:rsid w:val="007829A3"/>
    <w:rsid w:val="007A3434"/>
    <w:rsid w:val="007D252E"/>
    <w:rsid w:val="007D7D60"/>
    <w:rsid w:val="007E11F7"/>
    <w:rsid w:val="007E6466"/>
    <w:rsid w:val="00802F5A"/>
    <w:rsid w:val="008072D2"/>
    <w:rsid w:val="00834009"/>
    <w:rsid w:val="0084403F"/>
    <w:rsid w:val="008566DC"/>
    <w:rsid w:val="00860DF7"/>
    <w:rsid w:val="0087306C"/>
    <w:rsid w:val="00877659"/>
    <w:rsid w:val="008A1BCA"/>
    <w:rsid w:val="008B3920"/>
    <w:rsid w:val="008B49F3"/>
    <w:rsid w:val="008B7085"/>
    <w:rsid w:val="008D2C98"/>
    <w:rsid w:val="008E3BB7"/>
    <w:rsid w:val="008F05C3"/>
    <w:rsid w:val="008F36BD"/>
    <w:rsid w:val="008F7C64"/>
    <w:rsid w:val="00900706"/>
    <w:rsid w:val="00911C5F"/>
    <w:rsid w:val="00922690"/>
    <w:rsid w:val="00936DE6"/>
    <w:rsid w:val="00953569"/>
    <w:rsid w:val="009660B2"/>
    <w:rsid w:val="00975F4E"/>
    <w:rsid w:val="00984542"/>
    <w:rsid w:val="0098456A"/>
    <w:rsid w:val="0099024E"/>
    <w:rsid w:val="009A7CF5"/>
    <w:rsid w:val="009C2116"/>
    <w:rsid w:val="009D5F4C"/>
    <w:rsid w:val="00A429CA"/>
    <w:rsid w:val="00A62A37"/>
    <w:rsid w:val="00A64CCD"/>
    <w:rsid w:val="00A65EB1"/>
    <w:rsid w:val="00A75E31"/>
    <w:rsid w:val="00A769E4"/>
    <w:rsid w:val="00A8201C"/>
    <w:rsid w:val="00A92892"/>
    <w:rsid w:val="00AA0BD9"/>
    <w:rsid w:val="00AD17F8"/>
    <w:rsid w:val="00AD35FC"/>
    <w:rsid w:val="00AE5D77"/>
    <w:rsid w:val="00AF1E86"/>
    <w:rsid w:val="00AF3E89"/>
    <w:rsid w:val="00B01BEE"/>
    <w:rsid w:val="00B06782"/>
    <w:rsid w:val="00B135EE"/>
    <w:rsid w:val="00B14509"/>
    <w:rsid w:val="00B148AA"/>
    <w:rsid w:val="00B208AA"/>
    <w:rsid w:val="00B24C58"/>
    <w:rsid w:val="00B60113"/>
    <w:rsid w:val="00B6396F"/>
    <w:rsid w:val="00B64193"/>
    <w:rsid w:val="00B71673"/>
    <w:rsid w:val="00B71EE8"/>
    <w:rsid w:val="00B72CC2"/>
    <w:rsid w:val="00B75202"/>
    <w:rsid w:val="00B855F7"/>
    <w:rsid w:val="00BA4229"/>
    <w:rsid w:val="00BB69BF"/>
    <w:rsid w:val="00BC76F8"/>
    <w:rsid w:val="00BD35F2"/>
    <w:rsid w:val="00BF38AC"/>
    <w:rsid w:val="00C12895"/>
    <w:rsid w:val="00C607EE"/>
    <w:rsid w:val="00C61C76"/>
    <w:rsid w:val="00C62AE5"/>
    <w:rsid w:val="00C76734"/>
    <w:rsid w:val="00C82836"/>
    <w:rsid w:val="00C8490B"/>
    <w:rsid w:val="00CA4460"/>
    <w:rsid w:val="00CA7C2B"/>
    <w:rsid w:val="00CD09F3"/>
    <w:rsid w:val="00CD0A2F"/>
    <w:rsid w:val="00CF6CA5"/>
    <w:rsid w:val="00D15A3A"/>
    <w:rsid w:val="00D175AF"/>
    <w:rsid w:val="00D2578F"/>
    <w:rsid w:val="00D414ED"/>
    <w:rsid w:val="00D650B5"/>
    <w:rsid w:val="00D72ED0"/>
    <w:rsid w:val="00D73802"/>
    <w:rsid w:val="00D812A8"/>
    <w:rsid w:val="00D841FD"/>
    <w:rsid w:val="00DA6A18"/>
    <w:rsid w:val="00DB6561"/>
    <w:rsid w:val="00DD0481"/>
    <w:rsid w:val="00DE2BA6"/>
    <w:rsid w:val="00DE39E2"/>
    <w:rsid w:val="00DE5037"/>
    <w:rsid w:val="00DF3AB5"/>
    <w:rsid w:val="00E05DF3"/>
    <w:rsid w:val="00E11A20"/>
    <w:rsid w:val="00E17610"/>
    <w:rsid w:val="00E35C02"/>
    <w:rsid w:val="00E36FBD"/>
    <w:rsid w:val="00E3701E"/>
    <w:rsid w:val="00E47B1E"/>
    <w:rsid w:val="00E52931"/>
    <w:rsid w:val="00E52E92"/>
    <w:rsid w:val="00E55AB1"/>
    <w:rsid w:val="00E611EF"/>
    <w:rsid w:val="00E656DD"/>
    <w:rsid w:val="00E667EF"/>
    <w:rsid w:val="00E91423"/>
    <w:rsid w:val="00E9420B"/>
    <w:rsid w:val="00E96BB3"/>
    <w:rsid w:val="00EA3CFE"/>
    <w:rsid w:val="00EA497E"/>
    <w:rsid w:val="00EA5881"/>
    <w:rsid w:val="00ED3F01"/>
    <w:rsid w:val="00EF712B"/>
    <w:rsid w:val="00F21AFC"/>
    <w:rsid w:val="00F26033"/>
    <w:rsid w:val="00F318AE"/>
    <w:rsid w:val="00F42AEB"/>
    <w:rsid w:val="00F57E9B"/>
    <w:rsid w:val="00F65F57"/>
    <w:rsid w:val="00F80794"/>
    <w:rsid w:val="00F81693"/>
    <w:rsid w:val="00F941FC"/>
    <w:rsid w:val="00F97979"/>
    <w:rsid w:val="00FA116C"/>
    <w:rsid w:val="00FA739F"/>
    <w:rsid w:val="00FB2C9A"/>
    <w:rsid w:val="00FC21DF"/>
    <w:rsid w:val="00FD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082B"/>
  <w15:chartTrackingRefBased/>
  <w15:docId w15:val="{664BDC3D-A5E0-4AB7-9DC0-5CAB0E7D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16F"/>
  </w:style>
  <w:style w:type="paragraph" w:styleId="Heading2">
    <w:name w:val="heading 2"/>
    <w:basedOn w:val="Normal"/>
    <w:next w:val="Normal"/>
    <w:link w:val="Heading2Char"/>
    <w:uiPriority w:val="9"/>
    <w:semiHidden/>
    <w:unhideWhenUsed/>
    <w:qFormat/>
    <w:rsid w:val="003079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00716F"/>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D6460"/>
    <w:pPr>
      <w:ind w:left="720"/>
      <w:contextualSpacing/>
    </w:pPr>
  </w:style>
  <w:style w:type="paragraph" w:styleId="NormalWeb">
    <w:name w:val="Normal (Web)"/>
    <w:basedOn w:val="Normal"/>
    <w:uiPriority w:val="99"/>
    <w:semiHidden/>
    <w:unhideWhenUsed/>
    <w:rsid w:val="004B1EA4"/>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4B1EA4"/>
    <w:rPr>
      <w:b/>
      <w:bCs/>
    </w:rPr>
  </w:style>
  <w:style w:type="paragraph" w:customStyle="1" w:styleId="m4198603178169691645gmail-msonospacing">
    <w:name w:val="m_4198603178169691645gmail-msonospacing"/>
    <w:basedOn w:val="Normal"/>
    <w:rsid w:val="002A2B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4460"/>
    <w:rPr>
      <w:color w:val="0000FF"/>
      <w:u w:val="single"/>
    </w:rPr>
  </w:style>
  <w:style w:type="paragraph" w:styleId="BalloonText">
    <w:name w:val="Balloon Text"/>
    <w:basedOn w:val="Normal"/>
    <w:link w:val="BalloonTextChar"/>
    <w:uiPriority w:val="99"/>
    <w:semiHidden/>
    <w:unhideWhenUsed/>
    <w:rsid w:val="00497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16A"/>
    <w:rPr>
      <w:rFonts w:ascii="Segoe UI" w:hAnsi="Segoe UI" w:cs="Segoe UI"/>
      <w:sz w:val="18"/>
      <w:szCs w:val="18"/>
    </w:rPr>
  </w:style>
  <w:style w:type="character" w:customStyle="1" w:styleId="Heading2Char">
    <w:name w:val="Heading 2 Char"/>
    <w:basedOn w:val="DefaultParagraphFont"/>
    <w:link w:val="Heading2"/>
    <w:uiPriority w:val="9"/>
    <w:semiHidden/>
    <w:rsid w:val="0030792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6162">
      <w:bodyDiv w:val="1"/>
      <w:marLeft w:val="0"/>
      <w:marRight w:val="0"/>
      <w:marTop w:val="0"/>
      <w:marBottom w:val="0"/>
      <w:divBdr>
        <w:top w:val="none" w:sz="0" w:space="0" w:color="auto"/>
        <w:left w:val="none" w:sz="0" w:space="0" w:color="auto"/>
        <w:bottom w:val="none" w:sz="0" w:space="0" w:color="auto"/>
        <w:right w:val="none" w:sz="0" w:space="0" w:color="auto"/>
      </w:divBdr>
    </w:div>
    <w:div w:id="280110896">
      <w:bodyDiv w:val="1"/>
      <w:marLeft w:val="0"/>
      <w:marRight w:val="0"/>
      <w:marTop w:val="0"/>
      <w:marBottom w:val="0"/>
      <w:divBdr>
        <w:top w:val="none" w:sz="0" w:space="0" w:color="auto"/>
        <w:left w:val="none" w:sz="0" w:space="0" w:color="auto"/>
        <w:bottom w:val="none" w:sz="0" w:space="0" w:color="auto"/>
        <w:right w:val="none" w:sz="0" w:space="0" w:color="auto"/>
      </w:divBdr>
    </w:div>
    <w:div w:id="313798976">
      <w:bodyDiv w:val="1"/>
      <w:marLeft w:val="0"/>
      <w:marRight w:val="0"/>
      <w:marTop w:val="0"/>
      <w:marBottom w:val="0"/>
      <w:divBdr>
        <w:top w:val="none" w:sz="0" w:space="0" w:color="auto"/>
        <w:left w:val="none" w:sz="0" w:space="0" w:color="auto"/>
        <w:bottom w:val="none" w:sz="0" w:space="0" w:color="auto"/>
        <w:right w:val="none" w:sz="0" w:space="0" w:color="auto"/>
      </w:divBdr>
    </w:div>
    <w:div w:id="326328407">
      <w:bodyDiv w:val="1"/>
      <w:marLeft w:val="0"/>
      <w:marRight w:val="0"/>
      <w:marTop w:val="0"/>
      <w:marBottom w:val="0"/>
      <w:divBdr>
        <w:top w:val="none" w:sz="0" w:space="0" w:color="auto"/>
        <w:left w:val="none" w:sz="0" w:space="0" w:color="auto"/>
        <w:bottom w:val="none" w:sz="0" w:space="0" w:color="auto"/>
        <w:right w:val="none" w:sz="0" w:space="0" w:color="auto"/>
      </w:divBdr>
    </w:div>
    <w:div w:id="369843184">
      <w:bodyDiv w:val="1"/>
      <w:marLeft w:val="0"/>
      <w:marRight w:val="0"/>
      <w:marTop w:val="0"/>
      <w:marBottom w:val="0"/>
      <w:divBdr>
        <w:top w:val="none" w:sz="0" w:space="0" w:color="auto"/>
        <w:left w:val="none" w:sz="0" w:space="0" w:color="auto"/>
        <w:bottom w:val="none" w:sz="0" w:space="0" w:color="auto"/>
        <w:right w:val="none" w:sz="0" w:space="0" w:color="auto"/>
      </w:divBdr>
      <w:divsChild>
        <w:div w:id="80688814">
          <w:marLeft w:val="0"/>
          <w:marRight w:val="0"/>
          <w:marTop w:val="0"/>
          <w:marBottom w:val="0"/>
          <w:divBdr>
            <w:top w:val="none" w:sz="0" w:space="0" w:color="auto"/>
            <w:left w:val="none" w:sz="0" w:space="0" w:color="auto"/>
            <w:bottom w:val="none" w:sz="0" w:space="0" w:color="auto"/>
            <w:right w:val="none" w:sz="0" w:space="0" w:color="auto"/>
          </w:divBdr>
        </w:div>
        <w:div w:id="1070730832">
          <w:marLeft w:val="0"/>
          <w:marRight w:val="0"/>
          <w:marTop w:val="0"/>
          <w:marBottom w:val="0"/>
          <w:divBdr>
            <w:top w:val="none" w:sz="0" w:space="0" w:color="auto"/>
            <w:left w:val="none" w:sz="0" w:space="0" w:color="auto"/>
            <w:bottom w:val="none" w:sz="0" w:space="0" w:color="auto"/>
            <w:right w:val="none" w:sz="0" w:space="0" w:color="auto"/>
          </w:divBdr>
        </w:div>
        <w:div w:id="342125848">
          <w:marLeft w:val="0"/>
          <w:marRight w:val="0"/>
          <w:marTop w:val="0"/>
          <w:marBottom w:val="0"/>
          <w:divBdr>
            <w:top w:val="none" w:sz="0" w:space="0" w:color="auto"/>
            <w:left w:val="none" w:sz="0" w:space="0" w:color="auto"/>
            <w:bottom w:val="none" w:sz="0" w:space="0" w:color="auto"/>
            <w:right w:val="none" w:sz="0" w:space="0" w:color="auto"/>
          </w:divBdr>
        </w:div>
        <w:div w:id="1767313210">
          <w:marLeft w:val="0"/>
          <w:marRight w:val="0"/>
          <w:marTop w:val="0"/>
          <w:marBottom w:val="0"/>
          <w:divBdr>
            <w:top w:val="none" w:sz="0" w:space="0" w:color="auto"/>
            <w:left w:val="none" w:sz="0" w:space="0" w:color="auto"/>
            <w:bottom w:val="none" w:sz="0" w:space="0" w:color="auto"/>
            <w:right w:val="none" w:sz="0" w:space="0" w:color="auto"/>
          </w:divBdr>
        </w:div>
        <w:div w:id="771555522">
          <w:marLeft w:val="0"/>
          <w:marRight w:val="0"/>
          <w:marTop w:val="0"/>
          <w:marBottom w:val="0"/>
          <w:divBdr>
            <w:top w:val="none" w:sz="0" w:space="0" w:color="auto"/>
            <w:left w:val="none" w:sz="0" w:space="0" w:color="auto"/>
            <w:bottom w:val="none" w:sz="0" w:space="0" w:color="auto"/>
            <w:right w:val="none" w:sz="0" w:space="0" w:color="auto"/>
          </w:divBdr>
        </w:div>
      </w:divsChild>
    </w:div>
    <w:div w:id="578827553">
      <w:bodyDiv w:val="1"/>
      <w:marLeft w:val="0"/>
      <w:marRight w:val="0"/>
      <w:marTop w:val="0"/>
      <w:marBottom w:val="0"/>
      <w:divBdr>
        <w:top w:val="none" w:sz="0" w:space="0" w:color="auto"/>
        <w:left w:val="none" w:sz="0" w:space="0" w:color="auto"/>
        <w:bottom w:val="none" w:sz="0" w:space="0" w:color="auto"/>
        <w:right w:val="none" w:sz="0" w:space="0" w:color="auto"/>
      </w:divBdr>
    </w:div>
    <w:div w:id="594023359">
      <w:bodyDiv w:val="1"/>
      <w:marLeft w:val="0"/>
      <w:marRight w:val="0"/>
      <w:marTop w:val="0"/>
      <w:marBottom w:val="0"/>
      <w:divBdr>
        <w:top w:val="none" w:sz="0" w:space="0" w:color="auto"/>
        <w:left w:val="none" w:sz="0" w:space="0" w:color="auto"/>
        <w:bottom w:val="none" w:sz="0" w:space="0" w:color="auto"/>
        <w:right w:val="none" w:sz="0" w:space="0" w:color="auto"/>
      </w:divBdr>
    </w:div>
    <w:div w:id="607198627">
      <w:bodyDiv w:val="1"/>
      <w:marLeft w:val="0"/>
      <w:marRight w:val="0"/>
      <w:marTop w:val="0"/>
      <w:marBottom w:val="0"/>
      <w:divBdr>
        <w:top w:val="none" w:sz="0" w:space="0" w:color="auto"/>
        <w:left w:val="none" w:sz="0" w:space="0" w:color="auto"/>
        <w:bottom w:val="none" w:sz="0" w:space="0" w:color="auto"/>
        <w:right w:val="none" w:sz="0" w:space="0" w:color="auto"/>
      </w:divBdr>
      <w:divsChild>
        <w:div w:id="1892034943">
          <w:marLeft w:val="806"/>
          <w:marRight w:val="0"/>
          <w:marTop w:val="200"/>
          <w:marBottom w:val="0"/>
          <w:divBdr>
            <w:top w:val="none" w:sz="0" w:space="0" w:color="auto"/>
            <w:left w:val="none" w:sz="0" w:space="0" w:color="auto"/>
            <w:bottom w:val="none" w:sz="0" w:space="0" w:color="auto"/>
            <w:right w:val="none" w:sz="0" w:space="0" w:color="auto"/>
          </w:divBdr>
        </w:div>
        <w:div w:id="1715812645">
          <w:marLeft w:val="806"/>
          <w:marRight w:val="0"/>
          <w:marTop w:val="200"/>
          <w:marBottom w:val="0"/>
          <w:divBdr>
            <w:top w:val="none" w:sz="0" w:space="0" w:color="auto"/>
            <w:left w:val="none" w:sz="0" w:space="0" w:color="auto"/>
            <w:bottom w:val="none" w:sz="0" w:space="0" w:color="auto"/>
            <w:right w:val="none" w:sz="0" w:space="0" w:color="auto"/>
          </w:divBdr>
        </w:div>
        <w:div w:id="164757836">
          <w:marLeft w:val="806"/>
          <w:marRight w:val="0"/>
          <w:marTop w:val="200"/>
          <w:marBottom w:val="0"/>
          <w:divBdr>
            <w:top w:val="none" w:sz="0" w:space="0" w:color="auto"/>
            <w:left w:val="none" w:sz="0" w:space="0" w:color="auto"/>
            <w:bottom w:val="none" w:sz="0" w:space="0" w:color="auto"/>
            <w:right w:val="none" w:sz="0" w:space="0" w:color="auto"/>
          </w:divBdr>
        </w:div>
        <w:div w:id="1454517852">
          <w:marLeft w:val="806"/>
          <w:marRight w:val="0"/>
          <w:marTop w:val="200"/>
          <w:marBottom w:val="0"/>
          <w:divBdr>
            <w:top w:val="none" w:sz="0" w:space="0" w:color="auto"/>
            <w:left w:val="none" w:sz="0" w:space="0" w:color="auto"/>
            <w:bottom w:val="none" w:sz="0" w:space="0" w:color="auto"/>
            <w:right w:val="none" w:sz="0" w:space="0" w:color="auto"/>
          </w:divBdr>
        </w:div>
        <w:div w:id="1943604776">
          <w:marLeft w:val="806"/>
          <w:marRight w:val="0"/>
          <w:marTop w:val="200"/>
          <w:marBottom w:val="0"/>
          <w:divBdr>
            <w:top w:val="none" w:sz="0" w:space="0" w:color="auto"/>
            <w:left w:val="none" w:sz="0" w:space="0" w:color="auto"/>
            <w:bottom w:val="none" w:sz="0" w:space="0" w:color="auto"/>
            <w:right w:val="none" w:sz="0" w:space="0" w:color="auto"/>
          </w:divBdr>
        </w:div>
      </w:divsChild>
    </w:div>
    <w:div w:id="652488996">
      <w:bodyDiv w:val="1"/>
      <w:marLeft w:val="0"/>
      <w:marRight w:val="0"/>
      <w:marTop w:val="0"/>
      <w:marBottom w:val="0"/>
      <w:divBdr>
        <w:top w:val="none" w:sz="0" w:space="0" w:color="auto"/>
        <w:left w:val="none" w:sz="0" w:space="0" w:color="auto"/>
        <w:bottom w:val="none" w:sz="0" w:space="0" w:color="auto"/>
        <w:right w:val="none" w:sz="0" w:space="0" w:color="auto"/>
      </w:divBdr>
    </w:div>
    <w:div w:id="711997951">
      <w:bodyDiv w:val="1"/>
      <w:marLeft w:val="0"/>
      <w:marRight w:val="0"/>
      <w:marTop w:val="0"/>
      <w:marBottom w:val="0"/>
      <w:divBdr>
        <w:top w:val="none" w:sz="0" w:space="0" w:color="auto"/>
        <w:left w:val="none" w:sz="0" w:space="0" w:color="auto"/>
        <w:bottom w:val="none" w:sz="0" w:space="0" w:color="auto"/>
        <w:right w:val="none" w:sz="0" w:space="0" w:color="auto"/>
      </w:divBdr>
      <w:divsChild>
        <w:div w:id="270354808">
          <w:marLeft w:val="0"/>
          <w:marRight w:val="0"/>
          <w:marTop w:val="0"/>
          <w:marBottom w:val="0"/>
          <w:divBdr>
            <w:top w:val="none" w:sz="0" w:space="0" w:color="auto"/>
            <w:left w:val="none" w:sz="0" w:space="0" w:color="auto"/>
            <w:bottom w:val="none" w:sz="0" w:space="0" w:color="auto"/>
            <w:right w:val="none" w:sz="0" w:space="0" w:color="auto"/>
          </w:divBdr>
        </w:div>
        <w:div w:id="20585099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5199943">
              <w:marLeft w:val="0"/>
              <w:marRight w:val="0"/>
              <w:marTop w:val="0"/>
              <w:marBottom w:val="0"/>
              <w:divBdr>
                <w:top w:val="none" w:sz="0" w:space="0" w:color="auto"/>
                <w:left w:val="none" w:sz="0" w:space="0" w:color="auto"/>
                <w:bottom w:val="none" w:sz="0" w:space="0" w:color="auto"/>
                <w:right w:val="none" w:sz="0" w:space="0" w:color="auto"/>
              </w:divBdr>
              <w:divsChild>
                <w:div w:id="675613497">
                  <w:marLeft w:val="0"/>
                  <w:marRight w:val="0"/>
                  <w:marTop w:val="0"/>
                  <w:marBottom w:val="0"/>
                  <w:divBdr>
                    <w:top w:val="none" w:sz="0" w:space="0" w:color="auto"/>
                    <w:left w:val="none" w:sz="0" w:space="0" w:color="auto"/>
                    <w:bottom w:val="none" w:sz="0" w:space="0" w:color="auto"/>
                    <w:right w:val="none" w:sz="0" w:space="0" w:color="auto"/>
                  </w:divBdr>
                </w:div>
                <w:div w:id="488904060">
                  <w:marLeft w:val="0"/>
                  <w:marRight w:val="0"/>
                  <w:marTop w:val="0"/>
                  <w:marBottom w:val="0"/>
                  <w:divBdr>
                    <w:top w:val="none" w:sz="0" w:space="0" w:color="auto"/>
                    <w:left w:val="none" w:sz="0" w:space="0" w:color="auto"/>
                    <w:bottom w:val="none" w:sz="0" w:space="0" w:color="auto"/>
                    <w:right w:val="none" w:sz="0" w:space="0" w:color="auto"/>
                  </w:divBdr>
                </w:div>
                <w:div w:id="1278752900">
                  <w:marLeft w:val="0"/>
                  <w:marRight w:val="0"/>
                  <w:marTop w:val="0"/>
                  <w:marBottom w:val="0"/>
                  <w:divBdr>
                    <w:top w:val="none" w:sz="0" w:space="0" w:color="auto"/>
                    <w:left w:val="none" w:sz="0" w:space="0" w:color="auto"/>
                    <w:bottom w:val="none" w:sz="0" w:space="0" w:color="auto"/>
                    <w:right w:val="none" w:sz="0" w:space="0" w:color="auto"/>
                  </w:divBdr>
                </w:div>
                <w:div w:id="954992365">
                  <w:marLeft w:val="0"/>
                  <w:marRight w:val="0"/>
                  <w:marTop w:val="0"/>
                  <w:marBottom w:val="0"/>
                  <w:divBdr>
                    <w:top w:val="none" w:sz="0" w:space="0" w:color="auto"/>
                    <w:left w:val="none" w:sz="0" w:space="0" w:color="auto"/>
                    <w:bottom w:val="none" w:sz="0" w:space="0" w:color="auto"/>
                    <w:right w:val="none" w:sz="0" w:space="0" w:color="auto"/>
                  </w:divBdr>
                </w:div>
                <w:div w:id="1138231689">
                  <w:marLeft w:val="0"/>
                  <w:marRight w:val="0"/>
                  <w:marTop w:val="0"/>
                  <w:marBottom w:val="0"/>
                  <w:divBdr>
                    <w:top w:val="none" w:sz="0" w:space="0" w:color="auto"/>
                    <w:left w:val="none" w:sz="0" w:space="0" w:color="auto"/>
                    <w:bottom w:val="none" w:sz="0" w:space="0" w:color="auto"/>
                    <w:right w:val="none" w:sz="0" w:space="0" w:color="auto"/>
                  </w:divBdr>
                </w:div>
                <w:div w:id="1576740052">
                  <w:marLeft w:val="0"/>
                  <w:marRight w:val="0"/>
                  <w:marTop w:val="0"/>
                  <w:marBottom w:val="0"/>
                  <w:divBdr>
                    <w:top w:val="none" w:sz="0" w:space="0" w:color="auto"/>
                    <w:left w:val="none" w:sz="0" w:space="0" w:color="auto"/>
                    <w:bottom w:val="none" w:sz="0" w:space="0" w:color="auto"/>
                    <w:right w:val="none" w:sz="0" w:space="0" w:color="auto"/>
                  </w:divBdr>
                </w:div>
                <w:div w:id="1894853406">
                  <w:marLeft w:val="0"/>
                  <w:marRight w:val="0"/>
                  <w:marTop w:val="0"/>
                  <w:marBottom w:val="0"/>
                  <w:divBdr>
                    <w:top w:val="none" w:sz="0" w:space="0" w:color="auto"/>
                    <w:left w:val="none" w:sz="0" w:space="0" w:color="auto"/>
                    <w:bottom w:val="none" w:sz="0" w:space="0" w:color="auto"/>
                    <w:right w:val="none" w:sz="0" w:space="0" w:color="auto"/>
                  </w:divBdr>
                </w:div>
                <w:div w:id="1143038490">
                  <w:marLeft w:val="0"/>
                  <w:marRight w:val="0"/>
                  <w:marTop w:val="0"/>
                  <w:marBottom w:val="0"/>
                  <w:divBdr>
                    <w:top w:val="none" w:sz="0" w:space="0" w:color="auto"/>
                    <w:left w:val="none" w:sz="0" w:space="0" w:color="auto"/>
                    <w:bottom w:val="none" w:sz="0" w:space="0" w:color="auto"/>
                    <w:right w:val="none" w:sz="0" w:space="0" w:color="auto"/>
                  </w:divBdr>
                </w:div>
                <w:div w:id="333067621">
                  <w:marLeft w:val="0"/>
                  <w:marRight w:val="0"/>
                  <w:marTop w:val="0"/>
                  <w:marBottom w:val="0"/>
                  <w:divBdr>
                    <w:top w:val="none" w:sz="0" w:space="0" w:color="auto"/>
                    <w:left w:val="none" w:sz="0" w:space="0" w:color="auto"/>
                    <w:bottom w:val="none" w:sz="0" w:space="0" w:color="auto"/>
                    <w:right w:val="none" w:sz="0" w:space="0" w:color="auto"/>
                  </w:divBdr>
                </w:div>
                <w:div w:id="245499188">
                  <w:marLeft w:val="0"/>
                  <w:marRight w:val="0"/>
                  <w:marTop w:val="0"/>
                  <w:marBottom w:val="0"/>
                  <w:divBdr>
                    <w:top w:val="none" w:sz="0" w:space="0" w:color="auto"/>
                    <w:left w:val="none" w:sz="0" w:space="0" w:color="auto"/>
                    <w:bottom w:val="none" w:sz="0" w:space="0" w:color="auto"/>
                    <w:right w:val="none" w:sz="0" w:space="0" w:color="auto"/>
                  </w:divBdr>
                </w:div>
                <w:div w:id="706489844">
                  <w:marLeft w:val="0"/>
                  <w:marRight w:val="0"/>
                  <w:marTop w:val="0"/>
                  <w:marBottom w:val="0"/>
                  <w:divBdr>
                    <w:top w:val="none" w:sz="0" w:space="0" w:color="auto"/>
                    <w:left w:val="none" w:sz="0" w:space="0" w:color="auto"/>
                    <w:bottom w:val="none" w:sz="0" w:space="0" w:color="auto"/>
                    <w:right w:val="none" w:sz="0" w:space="0" w:color="auto"/>
                  </w:divBdr>
                </w:div>
                <w:div w:id="2145585028">
                  <w:marLeft w:val="0"/>
                  <w:marRight w:val="0"/>
                  <w:marTop w:val="0"/>
                  <w:marBottom w:val="0"/>
                  <w:divBdr>
                    <w:top w:val="none" w:sz="0" w:space="0" w:color="auto"/>
                    <w:left w:val="none" w:sz="0" w:space="0" w:color="auto"/>
                    <w:bottom w:val="none" w:sz="0" w:space="0" w:color="auto"/>
                    <w:right w:val="none" w:sz="0" w:space="0" w:color="auto"/>
                  </w:divBdr>
                </w:div>
                <w:div w:id="1834376152">
                  <w:marLeft w:val="0"/>
                  <w:marRight w:val="0"/>
                  <w:marTop w:val="0"/>
                  <w:marBottom w:val="0"/>
                  <w:divBdr>
                    <w:top w:val="none" w:sz="0" w:space="0" w:color="auto"/>
                    <w:left w:val="none" w:sz="0" w:space="0" w:color="auto"/>
                    <w:bottom w:val="none" w:sz="0" w:space="0" w:color="auto"/>
                    <w:right w:val="none" w:sz="0" w:space="0" w:color="auto"/>
                  </w:divBdr>
                </w:div>
                <w:div w:id="576594327">
                  <w:marLeft w:val="0"/>
                  <w:marRight w:val="0"/>
                  <w:marTop w:val="0"/>
                  <w:marBottom w:val="0"/>
                  <w:divBdr>
                    <w:top w:val="none" w:sz="0" w:space="0" w:color="auto"/>
                    <w:left w:val="none" w:sz="0" w:space="0" w:color="auto"/>
                    <w:bottom w:val="none" w:sz="0" w:space="0" w:color="auto"/>
                    <w:right w:val="none" w:sz="0" w:space="0" w:color="auto"/>
                  </w:divBdr>
                </w:div>
                <w:div w:id="10798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4336">
      <w:bodyDiv w:val="1"/>
      <w:marLeft w:val="0"/>
      <w:marRight w:val="0"/>
      <w:marTop w:val="0"/>
      <w:marBottom w:val="0"/>
      <w:divBdr>
        <w:top w:val="none" w:sz="0" w:space="0" w:color="auto"/>
        <w:left w:val="none" w:sz="0" w:space="0" w:color="auto"/>
        <w:bottom w:val="none" w:sz="0" w:space="0" w:color="auto"/>
        <w:right w:val="none" w:sz="0" w:space="0" w:color="auto"/>
      </w:divBdr>
    </w:div>
    <w:div w:id="805464682">
      <w:bodyDiv w:val="1"/>
      <w:marLeft w:val="0"/>
      <w:marRight w:val="0"/>
      <w:marTop w:val="0"/>
      <w:marBottom w:val="0"/>
      <w:divBdr>
        <w:top w:val="none" w:sz="0" w:space="0" w:color="auto"/>
        <w:left w:val="none" w:sz="0" w:space="0" w:color="auto"/>
        <w:bottom w:val="none" w:sz="0" w:space="0" w:color="auto"/>
        <w:right w:val="none" w:sz="0" w:space="0" w:color="auto"/>
      </w:divBdr>
    </w:div>
    <w:div w:id="805899255">
      <w:bodyDiv w:val="1"/>
      <w:marLeft w:val="0"/>
      <w:marRight w:val="0"/>
      <w:marTop w:val="0"/>
      <w:marBottom w:val="0"/>
      <w:divBdr>
        <w:top w:val="none" w:sz="0" w:space="0" w:color="auto"/>
        <w:left w:val="none" w:sz="0" w:space="0" w:color="auto"/>
        <w:bottom w:val="none" w:sz="0" w:space="0" w:color="auto"/>
        <w:right w:val="none" w:sz="0" w:space="0" w:color="auto"/>
      </w:divBdr>
    </w:div>
    <w:div w:id="848063568">
      <w:bodyDiv w:val="1"/>
      <w:marLeft w:val="0"/>
      <w:marRight w:val="0"/>
      <w:marTop w:val="0"/>
      <w:marBottom w:val="0"/>
      <w:divBdr>
        <w:top w:val="none" w:sz="0" w:space="0" w:color="auto"/>
        <w:left w:val="none" w:sz="0" w:space="0" w:color="auto"/>
        <w:bottom w:val="none" w:sz="0" w:space="0" w:color="auto"/>
        <w:right w:val="none" w:sz="0" w:space="0" w:color="auto"/>
      </w:divBdr>
    </w:div>
    <w:div w:id="904947221">
      <w:bodyDiv w:val="1"/>
      <w:marLeft w:val="0"/>
      <w:marRight w:val="0"/>
      <w:marTop w:val="0"/>
      <w:marBottom w:val="0"/>
      <w:divBdr>
        <w:top w:val="none" w:sz="0" w:space="0" w:color="auto"/>
        <w:left w:val="none" w:sz="0" w:space="0" w:color="auto"/>
        <w:bottom w:val="none" w:sz="0" w:space="0" w:color="auto"/>
        <w:right w:val="none" w:sz="0" w:space="0" w:color="auto"/>
      </w:divBdr>
    </w:div>
    <w:div w:id="907421148">
      <w:bodyDiv w:val="1"/>
      <w:marLeft w:val="0"/>
      <w:marRight w:val="0"/>
      <w:marTop w:val="0"/>
      <w:marBottom w:val="0"/>
      <w:divBdr>
        <w:top w:val="none" w:sz="0" w:space="0" w:color="auto"/>
        <w:left w:val="none" w:sz="0" w:space="0" w:color="auto"/>
        <w:bottom w:val="none" w:sz="0" w:space="0" w:color="auto"/>
        <w:right w:val="none" w:sz="0" w:space="0" w:color="auto"/>
      </w:divBdr>
    </w:div>
    <w:div w:id="978344360">
      <w:bodyDiv w:val="1"/>
      <w:marLeft w:val="0"/>
      <w:marRight w:val="0"/>
      <w:marTop w:val="0"/>
      <w:marBottom w:val="0"/>
      <w:divBdr>
        <w:top w:val="none" w:sz="0" w:space="0" w:color="auto"/>
        <w:left w:val="none" w:sz="0" w:space="0" w:color="auto"/>
        <w:bottom w:val="none" w:sz="0" w:space="0" w:color="auto"/>
        <w:right w:val="none" w:sz="0" w:space="0" w:color="auto"/>
      </w:divBdr>
      <w:divsChild>
        <w:div w:id="624892999">
          <w:marLeft w:val="0"/>
          <w:marRight w:val="0"/>
          <w:marTop w:val="0"/>
          <w:marBottom w:val="0"/>
          <w:divBdr>
            <w:top w:val="none" w:sz="0" w:space="0" w:color="auto"/>
            <w:left w:val="none" w:sz="0" w:space="0" w:color="auto"/>
            <w:bottom w:val="none" w:sz="0" w:space="0" w:color="auto"/>
            <w:right w:val="none" w:sz="0" w:space="0" w:color="auto"/>
          </w:divBdr>
          <w:divsChild>
            <w:div w:id="1150052738">
              <w:marLeft w:val="0"/>
              <w:marRight w:val="0"/>
              <w:marTop w:val="0"/>
              <w:marBottom w:val="0"/>
              <w:divBdr>
                <w:top w:val="none" w:sz="0" w:space="0" w:color="auto"/>
                <w:left w:val="none" w:sz="0" w:space="0" w:color="auto"/>
                <w:bottom w:val="none" w:sz="0" w:space="0" w:color="auto"/>
                <w:right w:val="none" w:sz="0" w:space="0" w:color="auto"/>
              </w:divBdr>
              <w:divsChild>
                <w:div w:id="821774072">
                  <w:marLeft w:val="0"/>
                  <w:marRight w:val="0"/>
                  <w:marTop w:val="0"/>
                  <w:marBottom w:val="0"/>
                  <w:divBdr>
                    <w:top w:val="none" w:sz="0" w:space="0" w:color="auto"/>
                    <w:left w:val="none" w:sz="0" w:space="0" w:color="auto"/>
                    <w:bottom w:val="none" w:sz="0" w:space="0" w:color="auto"/>
                    <w:right w:val="none" w:sz="0" w:space="0" w:color="auto"/>
                  </w:divBdr>
                  <w:divsChild>
                    <w:div w:id="11347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82916">
          <w:marLeft w:val="0"/>
          <w:marRight w:val="0"/>
          <w:marTop w:val="0"/>
          <w:marBottom w:val="0"/>
          <w:divBdr>
            <w:top w:val="none" w:sz="0" w:space="0" w:color="auto"/>
            <w:left w:val="none" w:sz="0" w:space="0" w:color="auto"/>
            <w:bottom w:val="none" w:sz="0" w:space="0" w:color="auto"/>
            <w:right w:val="none" w:sz="0" w:space="0" w:color="auto"/>
          </w:divBdr>
          <w:divsChild>
            <w:div w:id="14677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6186">
      <w:bodyDiv w:val="1"/>
      <w:marLeft w:val="0"/>
      <w:marRight w:val="0"/>
      <w:marTop w:val="0"/>
      <w:marBottom w:val="0"/>
      <w:divBdr>
        <w:top w:val="none" w:sz="0" w:space="0" w:color="auto"/>
        <w:left w:val="none" w:sz="0" w:space="0" w:color="auto"/>
        <w:bottom w:val="none" w:sz="0" w:space="0" w:color="auto"/>
        <w:right w:val="none" w:sz="0" w:space="0" w:color="auto"/>
      </w:divBdr>
    </w:div>
    <w:div w:id="1087967337">
      <w:bodyDiv w:val="1"/>
      <w:marLeft w:val="0"/>
      <w:marRight w:val="0"/>
      <w:marTop w:val="0"/>
      <w:marBottom w:val="0"/>
      <w:divBdr>
        <w:top w:val="none" w:sz="0" w:space="0" w:color="auto"/>
        <w:left w:val="none" w:sz="0" w:space="0" w:color="auto"/>
        <w:bottom w:val="none" w:sz="0" w:space="0" w:color="auto"/>
        <w:right w:val="none" w:sz="0" w:space="0" w:color="auto"/>
      </w:divBdr>
    </w:div>
    <w:div w:id="1146434907">
      <w:bodyDiv w:val="1"/>
      <w:marLeft w:val="0"/>
      <w:marRight w:val="0"/>
      <w:marTop w:val="0"/>
      <w:marBottom w:val="0"/>
      <w:divBdr>
        <w:top w:val="none" w:sz="0" w:space="0" w:color="auto"/>
        <w:left w:val="none" w:sz="0" w:space="0" w:color="auto"/>
        <w:bottom w:val="none" w:sz="0" w:space="0" w:color="auto"/>
        <w:right w:val="none" w:sz="0" w:space="0" w:color="auto"/>
      </w:divBdr>
      <w:divsChild>
        <w:div w:id="599996256">
          <w:marLeft w:val="806"/>
          <w:marRight w:val="0"/>
          <w:marTop w:val="200"/>
          <w:marBottom w:val="0"/>
          <w:divBdr>
            <w:top w:val="none" w:sz="0" w:space="0" w:color="auto"/>
            <w:left w:val="none" w:sz="0" w:space="0" w:color="auto"/>
            <w:bottom w:val="none" w:sz="0" w:space="0" w:color="auto"/>
            <w:right w:val="none" w:sz="0" w:space="0" w:color="auto"/>
          </w:divBdr>
        </w:div>
        <w:div w:id="743721968">
          <w:marLeft w:val="806"/>
          <w:marRight w:val="0"/>
          <w:marTop w:val="200"/>
          <w:marBottom w:val="0"/>
          <w:divBdr>
            <w:top w:val="none" w:sz="0" w:space="0" w:color="auto"/>
            <w:left w:val="none" w:sz="0" w:space="0" w:color="auto"/>
            <w:bottom w:val="none" w:sz="0" w:space="0" w:color="auto"/>
            <w:right w:val="none" w:sz="0" w:space="0" w:color="auto"/>
          </w:divBdr>
        </w:div>
      </w:divsChild>
    </w:div>
    <w:div w:id="1244488763">
      <w:bodyDiv w:val="1"/>
      <w:marLeft w:val="0"/>
      <w:marRight w:val="0"/>
      <w:marTop w:val="0"/>
      <w:marBottom w:val="0"/>
      <w:divBdr>
        <w:top w:val="none" w:sz="0" w:space="0" w:color="auto"/>
        <w:left w:val="none" w:sz="0" w:space="0" w:color="auto"/>
        <w:bottom w:val="none" w:sz="0" w:space="0" w:color="auto"/>
        <w:right w:val="none" w:sz="0" w:space="0" w:color="auto"/>
      </w:divBdr>
      <w:divsChild>
        <w:div w:id="43457535">
          <w:marLeft w:val="0"/>
          <w:marRight w:val="0"/>
          <w:marTop w:val="0"/>
          <w:marBottom w:val="0"/>
          <w:divBdr>
            <w:top w:val="none" w:sz="0" w:space="0" w:color="auto"/>
            <w:left w:val="none" w:sz="0" w:space="0" w:color="auto"/>
            <w:bottom w:val="none" w:sz="0" w:space="0" w:color="auto"/>
            <w:right w:val="none" w:sz="0" w:space="0" w:color="auto"/>
          </w:divBdr>
          <w:divsChild>
            <w:div w:id="108859760">
              <w:marLeft w:val="0"/>
              <w:marRight w:val="0"/>
              <w:marTop w:val="0"/>
              <w:marBottom w:val="0"/>
              <w:divBdr>
                <w:top w:val="none" w:sz="0" w:space="0" w:color="auto"/>
                <w:left w:val="none" w:sz="0" w:space="0" w:color="auto"/>
                <w:bottom w:val="none" w:sz="0" w:space="0" w:color="auto"/>
                <w:right w:val="none" w:sz="0" w:space="0" w:color="auto"/>
              </w:divBdr>
            </w:div>
          </w:divsChild>
        </w:div>
        <w:div w:id="1120108138">
          <w:marLeft w:val="0"/>
          <w:marRight w:val="0"/>
          <w:marTop w:val="0"/>
          <w:marBottom w:val="0"/>
          <w:divBdr>
            <w:top w:val="none" w:sz="0" w:space="0" w:color="auto"/>
            <w:left w:val="single" w:sz="6" w:space="15" w:color="AAAAAA"/>
            <w:bottom w:val="none" w:sz="0" w:space="0" w:color="auto"/>
            <w:right w:val="none" w:sz="0" w:space="0" w:color="auto"/>
          </w:divBdr>
        </w:div>
        <w:div w:id="1026757849">
          <w:marLeft w:val="0"/>
          <w:marRight w:val="0"/>
          <w:marTop w:val="0"/>
          <w:marBottom w:val="0"/>
          <w:divBdr>
            <w:top w:val="none" w:sz="0" w:space="0" w:color="auto"/>
            <w:left w:val="none" w:sz="0" w:space="0" w:color="auto"/>
            <w:bottom w:val="none" w:sz="0" w:space="0" w:color="auto"/>
            <w:right w:val="none" w:sz="0" w:space="0" w:color="auto"/>
          </w:divBdr>
          <w:divsChild>
            <w:div w:id="13416156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53395496">
      <w:bodyDiv w:val="1"/>
      <w:marLeft w:val="0"/>
      <w:marRight w:val="0"/>
      <w:marTop w:val="0"/>
      <w:marBottom w:val="0"/>
      <w:divBdr>
        <w:top w:val="none" w:sz="0" w:space="0" w:color="auto"/>
        <w:left w:val="none" w:sz="0" w:space="0" w:color="auto"/>
        <w:bottom w:val="none" w:sz="0" w:space="0" w:color="auto"/>
        <w:right w:val="none" w:sz="0" w:space="0" w:color="auto"/>
      </w:divBdr>
    </w:div>
    <w:div w:id="1315766416">
      <w:bodyDiv w:val="1"/>
      <w:marLeft w:val="0"/>
      <w:marRight w:val="0"/>
      <w:marTop w:val="0"/>
      <w:marBottom w:val="0"/>
      <w:divBdr>
        <w:top w:val="none" w:sz="0" w:space="0" w:color="auto"/>
        <w:left w:val="none" w:sz="0" w:space="0" w:color="auto"/>
        <w:bottom w:val="none" w:sz="0" w:space="0" w:color="auto"/>
        <w:right w:val="none" w:sz="0" w:space="0" w:color="auto"/>
      </w:divBdr>
      <w:divsChild>
        <w:div w:id="2018847655">
          <w:marLeft w:val="0"/>
          <w:marRight w:val="0"/>
          <w:marTop w:val="0"/>
          <w:marBottom w:val="0"/>
          <w:divBdr>
            <w:top w:val="none" w:sz="0" w:space="0" w:color="auto"/>
            <w:left w:val="none" w:sz="0" w:space="0" w:color="auto"/>
            <w:bottom w:val="none" w:sz="0" w:space="0" w:color="auto"/>
            <w:right w:val="none" w:sz="0" w:space="0" w:color="auto"/>
          </w:divBdr>
        </w:div>
        <w:div w:id="666372268">
          <w:marLeft w:val="0"/>
          <w:marRight w:val="0"/>
          <w:marTop w:val="0"/>
          <w:marBottom w:val="0"/>
          <w:divBdr>
            <w:top w:val="none" w:sz="0" w:space="0" w:color="auto"/>
            <w:left w:val="none" w:sz="0" w:space="0" w:color="auto"/>
            <w:bottom w:val="none" w:sz="0" w:space="0" w:color="auto"/>
            <w:right w:val="none" w:sz="0" w:space="0" w:color="auto"/>
          </w:divBdr>
        </w:div>
        <w:div w:id="965548510">
          <w:marLeft w:val="0"/>
          <w:marRight w:val="0"/>
          <w:marTop w:val="0"/>
          <w:marBottom w:val="0"/>
          <w:divBdr>
            <w:top w:val="none" w:sz="0" w:space="0" w:color="auto"/>
            <w:left w:val="none" w:sz="0" w:space="0" w:color="auto"/>
            <w:bottom w:val="none" w:sz="0" w:space="0" w:color="auto"/>
            <w:right w:val="none" w:sz="0" w:space="0" w:color="auto"/>
          </w:divBdr>
        </w:div>
        <w:div w:id="1996059495">
          <w:marLeft w:val="0"/>
          <w:marRight w:val="0"/>
          <w:marTop w:val="0"/>
          <w:marBottom w:val="0"/>
          <w:divBdr>
            <w:top w:val="none" w:sz="0" w:space="0" w:color="auto"/>
            <w:left w:val="none" w:sz="0" w:space="0" w:color="auto"/>
            <w:bottom w:val="none" w:sz="0" w:space="0" w:color="auto"/>
            <w:right w:val="none" w:sz="0" w:space="0" w:color="auto"/>
          </w:divBdr>
        </w:div>
        <w:div w:id="1655527458">
          <w:marLeft w:val="0"/>
          <w:marRight w:val="0"/>
          <w:marTop w:val="0"/>
          <w:marBottom w:val="0"/>
          <w:divBdr>
            <w:top w:val="none" w:sz="0" w:space="0" w:color="auto"/>
            <w:left w:val="none" w:sz="0" w:space="0" w:color="auto"/>
            <w:bottom w:val="none" w:sz="0" w:space="0" w:color="auto"/>
            <w:right w:val="none" w:sz="0" w:space="0" w:color="auto"/>
          </w:divBdr>
        </w:div>
        <w:div w:id="833496549">
          <w:marLeft w:val="0"/>
          <w:marRight w:val="0"/>
          <w:marTop w:val="0"/>
          <w:marBottom w:val="0"/>
          <w:divBdr>
            <w:top w:val="none" w:sz="0" w:space="0" w:color="auto"/>
            <w:left w:val="none" w:sz="0" w:space="0" w:color="auto"/>
            <w:bottom w:val="none" w:sz="0" w:space="0" w:color="auto"/>
            <w:right w:val="none" w:sz="0" w:space="0" w:color="auto"/>
          </w:divBdr>
        </w:div>
        <w:div w:id="1657801417">
          <w:marLeft w:val="0"/>
          <w:marRight w:val="0"/>
          <w:marTop w:val="0"/>
          <w:marBottom w:val="0"/>
          <w:divBdr>
            <w:top w:val="none" w:sz="0" w:space="0" w:color="auto"/>
            <w:left w:val="none" w:sz="0" w:space="0" w:color="auto"/>
            <w:bottom w:val="none" w:sz="0" w:space="0" w:color="auto"/>
            <w:right w:val="none" w:sz="0" w:space="0" w:color="auto"/>
          </w:divBdr>
        </w:div>
        <w:div w:id="1107848185">
          <w:marLeft w:val="0"/>
          <w:marRight w:val="0"/>
          <w:marTop w:val="0"/>
          <w:marBottom w:val="0"/>
          <w:divBdr>
            <w:top w:val="none" w:sz="0" w:space="0" w:color="auto"/>
            <w:left w:val="none" w:sz="0" w:space="0" w:color="auto"/>
            <w:bottom w:val="none" w:sz="0" w:space="0" w:color="auto"/>
            <w:right w:val="none" w:sz="0" w:space="0" w:color="auto"/>
          </w:divBdr>
        </w:div>
      </w:divsChild>
    </w:div>
    <w:div w:id="1392078775">
      <w:bodyDiv w:val="1"/>
      <w:marLeft w:val="0"/>
      <w:marRight w:val="0"/>
      <w:marTop w:val="0"/>
      <w:marBottom w:val="0"/>
      <w:divBdr>
        <w:top w:val="none" w:sz="0" w:space="0" w:color="auto"/>
        <w:left w:val="none" w:sz="0" w:space="0" w:color="auto"/>
        <w:bottom w:val="none" w:sz="0" w:space="0" w:color="auto"/>
        <w:right w:val="none" w:sz="0" w:space="0" w:color="auto"/>
      </w:divBdr>
    </w:div>
    <w:div w:id="1452475129">
      <w:bodyDiv w:val="1"/>
      <w:marLeft w:val="0"/>
      <w:marRight w:val="0"/>
      <w:marTop w:val="0"/>
      <w:marBottom w:val="0"/>
      <w:divBdr>
        <w:top w:val="none" w:sz="0" w:space="0" w:color="auto"/>
        <w:left w:val="none" w:sz="0" w:space="0" w:color="auto"/>
        <w:bottom w:val="none" w:sz="0" w:space="0" w:color="auto"/>
        <w:right w:val="none" w:sz="0" w:space="0" w:color="auto"/>
      </w:divBdr>
      <w:divsChild>
        <w:div w:id="618991746">
          <w:marLeft w:val="1166"/>
          <w:marRight w:val="0"/>
          <w:marTop w:val="200"/>
          <w:marBottom w:val="0"/>
          <w:divBdr>
            <w:top w:val="none" w:sz="0" w:space="0" w:color="auto"/>
            <w:left w:val="none" w:sz="0" w:space="0" w:color="auto"/>
            <w:bottom w:val="none" w:sz="0" w:space="0" w:color="auto"/>
            <w:right w:val="none" w:sz="0" w:space="0" w:color="auto"/>
          </w:divBdr>
        </w:div>
      </w:divsChild>
    </w:div>
    <w:div w:id="1471631521">
      <w:bodyDiv w:val="1"/>
      <w:marLeft w:val="0"/>
      <w:marRight w:val="0"/>
      <w:marTop w:val="0"/>
      <w:marBottom w:val="0"/>
      <w:divBdr>
        <w:top w:val="none" w:sz="0" w:space="0" w:color="auto"/>
        <w:left w:val="none" w:sz="0" w:space="0" w:color="auto"/>
        <w:bottom w:val="none" w:sz="0" w:space="0" w:color="auto"/>
        <w:right w:val="none" w:sz="0" w:space="0" w:color="auto"/>
      </w:divBdr>
    </w:div>
    <w:div w:id="1500388248">
      <w:bodyDiv w:val="1"/>
      <w:marLeft w:val="0"/>
      <w:marRight w:val="0"/>
      <w:marTop w:val="0"/>
      <w:marBottom w:val="0"/>
      <w:divBdr>
        <w:top w:val="none" w:sz="0" w:space="0" w:color="auto"/>
        <w:left w:val="none" w:sz="0" w:space="0" w:color="auto"/>
        <w:bottom w:val="none" w:sz="0" w:space="0" w:color="auto"/>
        <w:right w:val="none" w:sz="0" w:space="0" w:color="auto"/>
      </w:divBdr>
      <w:divsChild>
        <w:div w:id="926769139">
          <w:marLeft w:val="0"/>
          <w:marRight w:val="0"/>
          <w:marTop w:val="0"/>
          <w:marBottom w:val="0"/>
          <w:divBdr>
            <w:top w:val="none" w:sz="0" w:space="0" w:color="auto"/>
            <w:left w:val="none" w:sz="0" w:space="0" w:color="auto"/>
            <w:bottom w:val="none" w:sz="0" w:space="0" w:color="auto"/>
            <w:right w:val="none" w:sz="0" w:space="0" w:color="auto"/>
          </w:divBdr>
          <w:divsChild>
            <w:div w:id="682366518">
              <w:marLeft w:val="0"/>
              <w:marRight w:val="0"/>
              <w:marTop w:val="300"/>
              <w:marBottom w:val="300"/>
              <w:divBdr>
                <w:top w:val="none" w:sz="0" w:space="0" w:color="auto"/>
                <w:left w:val="none" w:sz="0" w:space="0" w:color="auto"/>
                <w:bottom w:val="none" w:sz="0" w:space="0" w:color="auto"/>
                <w:right w:val="none" w:sz="0" w:space="0" w:color="auto"/>
              </w:divBdr>
            </w:div>
          </w:divsChild>
        </w:div>
        <w:div w:id="824056744">
          <w:marLeft w:val="-300"/>
          <w:marRight w:val="-300"/>
          <w:marTop w:val="0"/>
          <w:marBottom w:val="0"/>
          <w:divBdr>
            <w:top w:val="none" w:sz="0" w:space="0" w:color="auto"/>
            <w:left w:val="none" w:sz="0" w:space="0" w:color="auto"/>
            <w:bottom w:val="none" w:sz="0" w:space="0" w:color="auto"/>
            <w:right w:val="none" w:sz="0" w:space="0" w:color="auto"/>
          </w:divBdr>
          <w:divsChild>
            <w:div w:id="61679867">
              <w:marLeft w:val="0"/>
              <w:marRight w:val="0"/>
              <w:marTop w:val="0"/>
              <w:marBottom w:val="0"/>
              <w:divBdr>
                <w:top w:val="none" w:sz="0" w:space="0" w:color="auto"/>
                <w:left w:val="none" w:sz="0" w:space="0" w:color="auto"/>
                <w:bottom w:val="none" w:sz="0" w:space="0" w:color="auto"/>
                <w:right w:val="none" w:sz="0" w:space="0" w:color="auto"/>
              </w:divBdr>
              <w:divsChild>
                <w:div w:id="5138551">
                  <w:marLeft w:val="0"/>
                  <w:marRight w:val="0"/>
                  <w:marTop w:val="0"/>
                  <w:marBottom w:val="75"/>
                  <w:divBdr>
                    <w:top w:val="none" w:sz="0" w:space="0" w:color="auto"/>
                    <w:left w:val="none" w:sz="0" w:space="0" w:color="auto"/>
                    <w:bottom w:val="none" w:sz="0" w:space="0" w:color="auto"/>
                    <w:right w:val="none" w:sz="0" w:space="0" w:color="auto"/>
                  </w:divBdr>
                </w:div>
                <w:div w:id="265817826">
                  <w:marLeft w:val="0"/>
                  <w:marRight w:val="0"/>
                  <w:marTop w:val="0"/>
                  <w:marBottom w:val="0"/>
                  <w:divBdr>
                    <w:top w:val="none" w:sz="0" w:space="0" w:color="auto"/>
                    <w:left w:val="none" w:sz="0" w:space="0" w:color="auto"/>
                    <w:bottom w:val="none" w:sz="0" w:space="0" w:color="auto"/>
                    <w:right w:val="none" w:sz="0" w:space="0" w:color="auto"/>
                  </w:divBdr>
                  <w:divsChild>
                    <w:div w:id="1034385950">
                      <w:marLeft w:val="0"/>
                      <w:marRight w:val="0"/>
                      <w:marTop w:val="0"/>
                      <w:marBottom w:val="300"/>
                      <w:divBdr>
                        <w:top w:val="none" w:sz="0" w:space="0" w:color="auto"/>
                        <w:left w:val="none" w:sz="0" w:space="0" w:color="auto"/>
                        <w:bottom w:val="none" w:sz="0" w:space="0" w:color="auto"/>
                        <w:right w:val="none" w:sz="0" w:space="0" w:color="auto"/>
                      </w:divBdr>
                      <w:divsChild>
                        <w:div w:id="1104424188">
                          <w:marLeft w:val="0"/>
                          <w:marRight w:val="0"/>
                          <w:marTop w:val="0"/>
                          <w:marBottom w:val="0"/>
                          <w:divBdr>
                            <w:top w:val="none" w:sz="0" w:space="0" w:color="auto"/>
                            <w:left w:val="none" w:sz="0" w:space="0" w:color="auto"/>
                            <w:bottom w:val="none" w:sz="0" w:space="0" w:color="auto"/>
                            <w:right w:val="none" w:sz="0" w:space="0" w:color="auto"/>
                          </w:divBdr>
                        </w:div>
                        <w:div w:id="1413547911">
                          <w:marLeft w:val="0"/>
                          <w:marRight w:val="0"/>
                          <w:marTop w:val="0"/>
                          <w:marBottom w:val="0"/>
                          <w:divBdr>
                            <w:top w:val="none" w:sz="0" w:space="0" w:color="auto"/>
                            <w:left w:val="none" w:sz="0" w:space="0" w:color="auto"/>
                            <w:bottom w:val="none" w:sz="0" w:space="0" w:color="auto"/>
                            <w:right w:val="none" w:sz="0" w:space="0" w:color="auto"/>
                          </w:divBdr>
                          <w:divsChild>
                            <w:div w:id="259610038">
                              <w:marLeft w:val="0"/>
                              <w:marRight w:val="0"/>
                              <w:marTop w:val="0"/>
                              <w:marBottom w:val="0"/>
                              <w:divBdr>
                                <w:top w:val="none" w:sz="0" w:space="0" w:color="auto"/>
                                <w:left w:val="none" w:sz="0" w:space="0" w:color="auto"/>
                                <w:bottom w:val="none" w:sz="0" w:space="0" w:color="auto"/>
                                <w:right w:val="none" w:sz="0" w:space="0" w:color="auto"/>
                              </w:divBdr>
                              <w:divsChild>
                                <w:div w:id="2034305755">
                                  <w:marLeft w:val="0"/>
                                  <w:marRight w:val="0"/>
                                  <w:marTop w:val="0"/>
                                  <w:marBottom w:val="0"/>
                                  <w:divBdr>
                                    <w:top w:val="none" w:sz="0" w:space="0" w:color="auto"/>
                                    <w:left w:val="none" w:sz="0" w:space="0" w:color="auto"/>
                                    <w:bottom w:val="none" w:sz="0" w:space="0" w:color="auto"/>
                                    <w:right w:val="none" w:sz="0" w:space="0" w:color="auto"/>
                                  </w:divBdr>
                                  <w:divsChild>
                                    <w:div w:id="1558513370">
                                      <w:marLeft w:val="0"/>
                                      <w:marRight w:val="0"/>
                                      <w:marTop w:val="0"/>
                                      <w:marBottom w:val="0"/>
                                      <w:divBdr>
                                        <w:top w:val="none" w:sz="0" w:space="0" w:color="auto"/>
                                        <w:left w:val="none" w:sz="0" w:space="0" w:color="auto"/>
                                        <w:bottom w:val="none" w:sz="0" w:space="0" w:color="auto"/>
                                        <w:right w:val="none" w:sz="0" w:space="0" w:color="auto"/>
                                      </w:divBdr>
                                      <w:divsChild>
                                        <w:div w:id="1440219378">
                                          <w:marLeft w:val="0"/>
                                          <w:marRight w:val="0"/>
                                          <w:marTop w:val="0"/>
                                          <w:marBottom w:val="0"/>
                                          <w:divBdr>
                                            <w:top w:val="none" w:sz="0" w:space="0" w:color="auto"/>
                                            <w:left w:val="none" w:sz="0" w:space="0" w:color="auto"/>
                                            <w:bottom w:val="none" w:sz="0" w:space="0" w:color="auto"/>
                                            <w:right w:val="none" w:sz="0" w:space="0" w:color="auto"/>
                                          </w:divBdr>
                                          <w:divsChild>
                                            <w:div w:id="815686456">
                                              <w:marLeft w:val="0"/>
                                              <w:marRight w:val="0"/>
                                              <w:marTop w:val="0"/>
                                              <w:marBottom w:val="0"/>
                                              <w:divBdr>
                                                <w:top w:val="none" w:sz="0" w:space="0" w:color="auto"/>
                                                <w:left w:val="none" w:sz="0" w:space="0" w:color="auto"/>
                                                <w:bottom w:val="none" w:sz="0" w:space="0" w:color="auto"/>
                                                <w:right w:val="none" w:sz="0" w:space="0" w:color="auto"/>
                                              </w:divBdr>
                                              <w:divsChild>
                                                <w:div w:id="1851484639">
                                                  <w:marLeft w:val="0"/>
                                                  <w:marRight w:val="0"/>
                                                  <w:marTop w:val="0"/>
                                                  <w:marBottom w:val="0"/>
                                                  <w:divBdr>
                                                    <w:top w:val="none" w:sz="0" w:space="0" w:color="auto"/>
                                                    <w:left w:val="none" w:sz="0" w:space="0" w:color="auto"/>
                                                    <w:bottom w:val="none" w:sz="0" w:space="0" w:color="auto"/>
                                                    <w:right w:val="none" w:sz="0" w:space="0" w:color="auto"/>
                                                  </w:divBdr>
                                                </w:div>
                                              </w:divsChild>
                                            </w:div>
                                            <w:div w:id="1652706952">
                                              <w:marLeft w:val="0"/>
                                              <w:marRight w:val="0"/>
                                              <w:marTop w:val="0"/>
                                              <w:marBottom w:val="0"/>
                                              <w:divBdr>
                                                <w:top w:val="none" w:sz="0" w:space="0" w:color="auto"/>
                                                <w:left w:val="none" w:sz="0" w:space="0" w:color="auto"/>
                                                <w:bottom w:val="none" w:sz="0" w:space="0" w:color="auto"/>
                                                <w:right w:val="none" w:sz="0" w:space="0" w:color="auto"/>
                                              </w:divBdr>
                                              <w:divsChild>
                                                <w:div w:id="1577279013">
                                                  <w:marLeft w:val="0"/>
                                                  <w:marRight w:val="0"/>
                                                  <w:marTop w:val="0"/>
                                                  <w:marBottom w:val="0"/>
                                                  <w:divBdr>
                                                    <w:top w:val="none" w:sz="0" w:space="0" w:color="auto"/>
                                                    <w:left w:val="none" w:sz="0" w:space="0" w:color="auto"/>
                                                    <w:bottom w:val="none" w:sz="0" w:space="0" w:color="auto"/>
                                                    <w:right w:val="none" w:sz="0" w:space="0" w:color="auto"/>
                                                  </w:divBdr>
                                                  <w:divsChild>
                                                    <w:div w:id="1872568335">
                                                      <w:marLeft w:val="0"/>
                                                      <w:marRight w:val="0"/>
                                                      <w:marTop w:val="0"/>
                                                      <w:marBottom w:val="0"/>
                                                      <w:divBdr>
                                                        <w:top w:val="none" w:sz="0" w:space="0" w:color="auto"/>
                                                        <w:left w:val="none" w:sz="0" w:space="0" w:color="auto"/>
                                                        <w:bottom w:val="none" w:sz="0" w:space="0" w:color="auto"/>
                                                        <w:right w:val="none" w:sz="0" w:space="0" w:color="auto"/>
                                                      </w:divBdr>
                                                    </w:div>
                                                  </w:divsChild>
                                                </w:div>
                                                <w:div w:id="7475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7869">
                                      <w:marLeft w:val="0"/>
                                      <w:marRight w:val="0"/>
                                      <w:marTop w:val="0"/>
                                      <w:marBottom w:val="0"/>
                                      <w:divBdr>
                                        <w:top w:val="none" w:sz="0" w:space="0" w:color="auto"/>
                                        <w:left w:val="none" w:sz="0" w:space="0" w:color="auto"/>
                                        <w:bottom w:val="none" w:sz="0" w:space="0" w:color="auto"/>
                                        <w:right w:val="none" w:sz="0" w:space="0" w:color="auto"/>
                                      </w:divBdr>
                                      <w:divsChild>
                                        <w:div w:id="113601774">
                                          <w:marLeft w:val="0"/>
                                          <w:marRight w:val="0"/>
                                          <w:marTop w:val="0"/>
                                          <w:marBottom w:val="0"/>
                                          <w:divBdr>
                                            <w:top w:val="none" w:sz="0" w:space="0" w:color="auto"/>
                                            <w:left w:val="none" w:sz="0" w:space="0" w:color="auto"/>
                                            <w:bottom w:val="none" w:sz="0" w:space="0" w:color="auto"/>
                                            <w:right w:val="none" w:sz="0" w:space="0" w:color="auto"/>
                                          </w:divBdr>
                                          <w:divsChild>
                                            <w:div w:id="998994165">
                                              <w:marLeft w:val="0"/>
                                              <w:marRight w:val="0"/>
                                              <w:marTop w:val="0"/>
                                              <w:marBottom w:val="0"/>
                                              <w:divBdr>
                                                <w:top w:val="none" w:sz="0" w:space="0" w:color="auto"/>
                                                <w:left w:val="none" w:sz="0" w:space="0" w:color="auto"/>
                                                <w:bottom w:val="none" w:sz="0" w:space="0" w:color="auto"/>
                                                <w:right w:val="none" w:sz="0" w:space="0" w:color="auto"/>
                                              </w:divBdr>
                                              <w:divsChild>
                                                <w:div w:id="541137560">
                                                  <w:marLeft w:val="0"/>
                                                  <w:marRight w:val="0"/>
                                                  <w:marTop w:val="0"/>
                                                  <w:marBottom w:val="0"/>
                                                  <w:divBdr>
                                                    <w:top w:val="none" w:sz="0" w:space="0" w:color="auto"/>
                                                    <w:left w:val="none" w:sz="0" w:space="0" w:color="auto"/>
                                                    <w:bottom w:val="none" w:sz="0" w:space="0" w:color="auto"/>
                                                    <w:right w:val="none" w:sz="0" w:space="0" w:color="auto"/>
                                                  </w:divBdr>
                                                </w:div>
                                              </w:divsChild>
                                            </w:div>
                                            <w:div w:id="909584390">
                                              <w:marLeft w:val="0"/>
                                              <w:marRight w:val="0"/>
                                              <w:marTop w:val="0"/>
                                              <w:marBottom w:val="0"/>
                                              <w:divBdr>
                                                <w:top w:val="none" w:sz="0" w:space="0" w:color="auto"/>
                                                <w:left w:val="none" w:sz="0" w:space="0" w:color="auto"/>
                                                <w:bottom w:val="none" w:sz="0" w:space="0" w:color="auto"/>
                                                <w:right w:val="none" w:sz="0" w:space="0" w:color="auto"/>
                                              </w:divBdr>
                                              <w:divsChild>
                                                <w:div w:id="1163356205">
                                                  <w:marLeft w:val="0"/>
                                                  <w:marRight w:val="0"/>
                                                  <w:marTop w:val="0"/>
                                                  <w:marBottom w:val="0"/>
                                                  <w:divBdr>
                                                    <w:top w:val="none" w:sz="0" w:space="0" w:color="auto"/>
                                                    <w:left w:val="none" w:sz="0" w:space="0" w:color="auto"/>
                                                    <w:bottom w:val="none" w:sz="0" w:space="0" w:color="auto"/>
                                                    <w:right w:val="none" w:sz="0" w:space="0" w:color="auto"/>
                                                  </w:divBdr>
                                                  <w:divsChild>
                                                    <w:div w:id="491331328">
                                                      <w:marLeft w:val="0"/>
                                                      <w:marRight w:val="0"/>
                                                      <w:marTop w:val="0"/>
                                                      <w:marBottom w:val="0"/>
                                                      <w:divBdr>
                                                        <w:top w:val="none" w:sz="0" w:space="0" w:color="auto"/>
                                                        <w:left w:val="none" w:sz="0" w:space="0" w:color="auto"/>
                                                        <w:bottom w:val="none" w:sz="0" w:space="0" w:color="auto"/>
                                                        <w:right w:val="none" w:sz="0" w:space="0" w:color="auto"/>
                                                      </w:divBdr>
                                                    </w:div>
                                                  </w:divsChild>
                                                </w:div>
                                                <w:div w:id="4756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76678">
                                      <w:marLeft w:val="0"/>
                                      <w:marRight w:val="0"/>
                                      <w:marTop w:val="0"/>
                                      <w:marBottom w:val="0"/>
                                      <w:divBdr>
                                        <w:top w:val="none" w:sz="0" w:space="0" w:color="auto"/>
                                        <w:left w:val="none" w:sz="0" w:space="0" w:color="auto"/>
                                        <w:bottom w:val="none" w:sz="0" w:space="0" w:color="auto"/>
                                        <w:right w:val="none" w:sz="0" w:space="0" w:color="auto"/>
                                      </w:divBdr>
                                      <w:divsChild>
                                        <w:div w:id="1470053414">
                                          <w:marLeft w:val="0"/>
                                          <w:marRight w:val="0"/>
                                          <w:marTop w:val="0"/>
                                          <w:marBottom w:val="0"/>
                                          <w:divBdr>
                                            <w:top w:val="none" w:sz="0" w:space="0" w:color="auto"/>
                                            <w:left w:val="none" w:sz="0" w:space="0" w:color="auto"/>
                                            <w:bottom w:val="none" w:sz="0" w:space="0" w:color="auto"/>
                                            <w:right w:val="none" w:sz="0" w:space="0" w:color="auto"/>
                                          </w:divBdr>
                                          <w:divsChild>
                                            <w:div w:id="77749972">
                                              <w:marLeft w:val="0"/>
                                              <w:marRight w:val="0"/>
                                              <w:marTop w:val="0"/>
                                              <w:marBottom w:val="0"/>
                                              <w:divBdr>
                                                <w:top w:val="none" w:sz="0" w:space="0" w:color="auto"/>
                                                <w:left w:val="none" w:sz="0" w:space="0" w:color="auto"/>
                                                <w:bottom w:val="none" w:sz="0" w:space="0" w:color="auto"/>
                                                <w:right w:val="none" w:sz="0" w:space="0" w:color="auto"/>
                                              </w:divBdr>
                                              <w:divsChild>
                                                <w:div w:id="1703091579">
                                                  <w:marLeft w:val="0"/>
                                                  <w:marRight w:val="0"/>
                                                  <w:marTop w:val="0"/>
                                                  <w:marBottom w:val="0"/>
                                                  <w:divBdr>
                                                    <w:top w:val="none" w:sz="0" w:space="0" w:color="auto"/>
                                                    <w:left w:val="none" w:sz="0" w:space="0" w:color="auto"/>
                                                    <w:bottom w:val="none" w:sz="0" w:space="0" w:color="auto"/>
                                                    <w:right w:val="none" w:sz="0" w:space="0" w:color="auto"/>
                                                  </w:divBdr>
                                                </w:div>
                                              </w:divsChild>
                                            </w:div>
                                            <w:div w:id="1424765481">
                                              <w:marLeft w:val="0"/>
                                              <w:marRight w:val="0"/>
                                              <w:marTop w:val="0"/>
                                              <w:marBottom w:val="0"/>
                                              <w:divBdr>
                                                <w:top w:val="none" w:sz="0" w:space="0" w:color="auto"/>
                                                <w:left w:val="none" w:sz="0" w:space="0" w:color="auto"/>
                                                <w:bottom w:val="none" w:sz="0" w:space="0" w:color="auto"/>
                                                <w:right w:val="none" w:sz="0" w:space="0" w:color="auto"/>
                                              </w:divBdr>
                                              <w:divsChild>
                                                <w:div w:id="855733859">
                                                  <w:marLeft w:val="0"/>
                                                  <w:marRight w:val="0"/>
                                                  <w:marTop w:val="0"/>
                                                  <w:marBottom w:val="0"/>
                                                  <w:divBdr>
                                                    <w:top w:val="none" w:sz="0" w:space="0" w:color="auto"/>
                                                    <w:left w:val="none" w:sz="0" w:space="0" w:color="auto"/>
                                                    <w:bottom w:val="none" w:sz="0" w:space="0" w:color="auto"/>
                                                    <w:right w:val="none" w:sz="0" w:space="0" w:color="auto"/>
                                                  </w:divBdr>
                                                  <w:divsChild>
                                                    <w:div w:id="56325416">
                                                      <w:marLeft w:val="0"/>
                                                      <w:marRight w:val="0"/>
                                                      <w:marTop w:val="0"/>
                                                      <w:marBottom w:val="0"/>
                                                      <w:divBdr>
                                                        <w:top w:val="none" w:sz="0" w:space="0" w:color="auto"/>
                                                        <w:left w:val="none" w:sz="0" w:space="0" w:color="auto"/>
                                                        <w:bottom w:val="none" w:sz="0" w:space="0" w:color="auto"/>
                                                        <w:right w:val="none" w:sz="0" w:space="0" w:color="auto"/>
                                                      </w:divBdr>
                                                    </w:div>
                                                  </w:divsChild>
                                                </w:div>
                                                <w:div w:id="9851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186349">
                  <w:marLeft w:val="0"/>
                  <w:marRight w:val="0"/>
                  <w:marTop w:val="0"/>
                  <w:marBottom w:val="0"/>
                  <w:divBdr>
                    <w:top w:val="none" w:sz="0" w:space="0" w:color="auto"/>
                    <w:left w:val="none" w:sz="0" w:space="0" w:color="auto"/>
                    <w:bottom w:val="none" w:sz="0" w:space="0" w:color="auto"/>
                    <w:right w:val="none" w:sz="0" w:space="0" w:color="auto"/>
                  </w:divBdr>
                </w:div>
                <w:div w:id="956328177">
                  <w:marLeft w:val="0"/>
                  <w:marRight w:val="0"/>
                  <w:marTop w:val="0"/>
                  <w:marBottom w:val="0"/>
                  <w:divBdr>
                    <w:top w:val="none" w:sz="0" w:space="0" w:color="auto"/>
                    <w:left w:val="none" w:sz="0" w:space="0" w:color="auto"/>
                    <w:bottom w:val="none" w:sz="0" w:space="0" w:color="auto"/>
                    <w:right w:val="none" w:sz="0" w:space="0" w:color="auto"/>
                  </w:divBdr>
                </w:div>
                <w:div w:id="147284460">
                  <w:marLeft w:val="0"/>
                  <w:marRight w:val="0"/>
                  <w:marTop w:val="0"/>
                  <w:marBottom w:val="0"/>
                  <w:divBdr>
                    <w:top w:val="none" w:sz="0" w:space="0" w:color="auto"/>
                    <w:left w:val="none" w:sz="0" w:space="0" w:color="auto"/>
                    <w:bottom w:val="none" w:sz="0" w:space="0" w:color="auto"/>
                    <w:right w:val="none" w:sz="0" w:space="0" w:color="auto"/>
                  </w:divBdr>
                </w:div>
                <w:div w:id="766391112">
                  <w:marLeft w:val="0"/>
                  <w:marRight w:val="0"/>
                  <w:marTop w:val="0"/>
                  <w:marBottom w:val="0"/>
                  <w:divBdr>
                    <w:top w:val="none" w:sz="0" w:space="0" w:color="auto"/>
                    <w:left w:val="none" w:sz="0" w:space="0" w:color="auto"/>
                    <w:bottom w:val="none" w:sz="0" w:space="0" w:color="auto"/>
                    <w:right w:val="none" w:sz="0" w:space="0" w:color="auto"/>
                  </w:divBdr>
                </w:div>
                <w:div w:id="1862156991">
                  <w:marLeft w:val="0"/>
                  <w:marRight w:val="0"/>
                  <w:marTop w:val="0"/>
                  <w:marBottom w:val="0"/>
                  <w:divBdr>
                    <w:top w:val="none" w:sz="0" w:space="0" w:color="auto"/>
                    <w:left w:val="none" w:sz="0" w:space="0" w:color="auto"/>
                    <w:bottom w:val="none" w:sz="0" w:space="0" w:color="auto"/>
                    <w:right w:val="none" w:sz="0" w:space="0" w:color="auto"/>
                  </w:divBdr>
                </w:div>
                <w:div w:id="10242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0176">
          <w:marLeft w:val="-300"/>
          <w:marRight w:val="-300"/>
          <w:marTop w:val="0"/>
          <w:marBottom w:val="0"/>
          <w:divBdr>
            <w:top w:val="none" w:sz="0" w:space="0" w:color="auto"/>
            <w:left w:val="none" w:sz="0" w:space="0" w:color="auto"/>
            <w:bottom w:val="none" w:sz="0" w:space="0" w:color="auto"/>
            <w:right w:val="none" w:sz="0" w:space="0" w:color="auto"/>
          </w:divBdr>
          <w:divsChild>
            <w:div w:id="1507792759">
              <w:marLeft w:val="0"/>
              <w:marRight w:val="0"/>
              <w:marTop w:val="0"/>
              <w:marBottom w:val="0"/>
              <w:divBdr>
                <w:top w:val="none" w:sz="0" w:space="0" w:color="auto"/>
                <w:left w:val="none" w:sz="0" w:space="0" w:color="auto"/>
                <w:bottom w:val="none" w:sz="0" w:space="0" w:color="auto"/>
                <w:right w:val="none" w:sz="0" w:space="0" w:color="auto"/>
              </w:divBdr>
              <w:divsChild>
                <w:div w:id="286472708">
                  <w:marLeft w:val="0"/>
                  <w:marRight w:val="0"/>
                  <w:marTop w:val="0"/>
                  <w:marBottom w:val="0"/>
                  <w:divBdr>
                    <w:top w:val="none" w:sz="0" w:space="0" w:color="auto"/>
                    <w:left w:val="none" w:sz="0" w:space="0" w:color="auto"/>
                    <w:bottom w:val="none" w:sz="0" w:space="0" w:color="auto"/>
                    <w:right w:val="none" w:sz="0" w:space="0" w:color="auto"/>
                  </w:divBdr>
                </w:div>
                <w:div w:id="1064453652">
                  <w:marLeft w:val="0"/>
                  <w:marRight w:val="0"/>
                  <w:marTop w:val="0"/>
                  <w:marBottom w:val="0"/>
                  <w:divBdr>
                    <w:top w:val="none" w:sz="0" w:space="0" w:color="auto"/>
                    <w:left w:val="none" w:sz="0" w:space="0" w:color="auto"/>
                    <w:bottom w:val="none" w:sz="0" w:space="0" w:color="auto"/>
                    <w:right w:val="none" w:sz="0" w:space="0" w:color="auto"/>
                  </w:divBdr>
                </w:div>
                <w:div w:id="2099864368">
                  <w:marLeft w:val="0"/>
                  <w:marRight w:val="0"/>
                  <w:marTop w:val="0"/>
                  <w:marBottom w:val="0"/>
                  <w:divBdr>
                    <w:top w:val="none" w:sz="0" w:space="0" w:color="auto"/>
                    <w:left w:val="none" w:sz="0" w:space="0" w:color="auto"/>
                    <w:bottom w:val="none" w:sz="0" w:space="0" w:color="auto"/>
                    <w:right w:val="none" w:sz="0" w:space="0" w:color="auto"/>
                  </w:divBdr>
                </w:div>
                <w:div w:id="1573084850">
                  <w:marLeft w:val="0"/>
                  <w:marRight w:val="0"/>
                  <w:marTop w:val="0"/>
                  <w:marBottom w:val="0"/>
                  <w:divBdr>
                    <w:top w:val="none" w:sz="0" w:space="0" w:color="auto"/>
                    <w:left w:val="none" w:sz="0" w:space="0" w:color="auto"/>
                    <w:bottom w:val="none" w:sz="0" w:space="0" w:color="auto"/>
                    <w:right w:val="none" w:sz="0" w:space="0" w:color="auto"/>
                  </w:divBdr>
                </w:div>
                <w:div w:id="843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7951">
          <w:marLeft w:val="-300"/>
          <w:marRight w:val="-300"/>
          <w:marTop w:val="0"/>
          <w:marBottom w:val="0"/>
          <w:divBdr>
            <w:top w:val="none" w:sz="0" w:space="0" w:color="auto"/>
            <w:left w:val="none" w:sz="0" w:space="0" w:color="auto"/>
            <w:bottom w:val="none" w:sz="0" w:space="0" w:color="auto"/>
            <w:right w:val="none" w:sz="0" w:space="0" w:color="auto"/>
          </w:divBdr>
          <w:divsChild>
            <w:div w:id="757943798">
              <w:marLeft w:val="0"/>
              <w:marRight w:val="0"/>
              <w:marTop w:val="0"/>
              <w:marBottom w:val="0"/>
              <w:divBdr>
                <w:top w:val="none" w:sz="0" w:space="0" w:color="auto"/>
                <w:left w:val="none" w:sz="0" w:space="0" w:color="auto"/>
                <w:bottom w:val="none" w:sz="0" w:space="0" w:color="auto"/>
                <w:right w:val="none" w:sz="0" w:space="0" w:color="auto"/>
              </w:divBdr>
              <w:divsChild>
                <w:div w:id="569924780">
                  <w:marLeft w:val="0"/>
                  <w:marRight w:val="0"/>
                  <w:marTop w:val="0"/>
                  <w:marBottom w:val="0"/>
                  <w:divBdr>
                    <w:top w:val="none" w:sz="0" w:space="0" w:color="auto"/>
                    <w:left w:val="none" w:sz="0" w:space="0" w:color="auto"/>
                    <w:bottom w:val="none" w:sz="0" w:space="0" w:color="auto"/>
                    <w:right w:val="none" w:sz="0" w:space="0" w:color="auto"/>
                  </w:divBdr>
                </w:div>
                <w:div w:id="1472868813">
                  <w:marLeft w:val="0"/>
                  <w:marRight w:val="0"/>
                  <w:marTop w:val="0"/>
                  <w:marBottom w:val="0"/>
                  <w:divBdr>
                    <w:top w:val="none" w:sz="0" w:space="0" w:color="auto"/>
                    <w:left w:val="none" w:sz="0" w:space="0" w:color="auto"/>
                    <w:bottom w:val="none" w:sz="0" w:space="0" w:color="auto"/>
                    <w:right w:val="none" w:sz="0" w:space="0" w:color="auto"/>
                  </w:divBdr>
                </w:div>
                <w:div w:id="258754070">
                  <w:marLeft w:val="0"/>
                  <w:marRight w:val="0"/>
                  <w:marTop w:val="0"/>
                  <w:marBottom w:val="0"/>
                  <w:divBdr>
                    <w:top w:val="none" w:sz="0" w:space="0" w:color="auto"/>
                    <w:left w:val="none" w:sz="0" w:space="0" w:color="auto"/>
                    <w:bottom w:val="none" w:sz="0" w:space="0" w:color="auto"/>
                    <w:right w:val="none" w:sz="0" w:space="0" w:color="auto"/>
                  </w:divBdr>
                </w:div>
                <w:div w:id="1748110025">
                  <w:marLeft w:val="0"/>
                  <w:marRight w:val="0"/>
                  <w:marTop w:val="0"/>
                  <w:marBottom w:val="0"/>
                  <w:divBdr>
                    <w:top w:val="none" w:sz="0" w:space="0" w:color="auto"/>
                    <w:left w:val="none" w:sz="0" w:space="0" w:color="auto"/>
                    <w:bottom w:val="none" w:sz="0" w:space="0" w:color="auto"/>
                    <w:right w:val="none" w:sz="0" w:space="0" w:color="auto"/>
                  </w:divBdr>
                </w:div>
                <w:div w:id="14239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9633">
          <w:marLeft w:val="-300"/>
          <w:marRight w:val="-300"/>
          <w:marTop w:val="0"/>
          <w:marBottom w:val="0"/>
          <w:divBdr>
            <w:top w:val="none" w:sz="0" w:space="0" w:color="auto"/>
            <w:left w:val="none" w:sz="0" w:space="0" w:color="auto"/>
            <w:bottom w:val="none" w:sz="0" w:space="0" w:color="auto"/>
            <w:right w:val="none" w:sz="0" w:space="0" w:color="auto"/>
          </w:divBdr>
          <w:divsChild>
            <w:div w:id="911817419">
              <w:marLeft w:val="0"/>
              <w:marRight w:val="0"/>
              <w:marTop w:val="0"/>
              <w:marBottom w:val="0"/>
              <w:divBdr>
                <w:top w:val="none" w:sz="0" w:space="0" w:color="auto"/>
                <w:left w:val="none" w:sz="0" w:space="0" w:color="auto"/>
                <w:bottom w:val="none" w:sz="0" w:space="0" w:color="auto"/>
                <w:right w:val="none" w:sz="0" w:space="0" w:color="auto"/>
              </w:divBdr>
              <w:divsChild>
                <w:div w:id="1457482047">
                  <w:marLeft w:val="0"/>
                  <w:marRight w:val="0"/>
                  <w:marTop w:val="0"/>
                  <w:marBottom w:val="0"/>
                  <w:divBdr>
                    <w:top w:val="none" w:sz="0" w:space="0" w:color="auto"/>
                    <w:left w:val="none" w:sz="0" w:space="0" w:color="auto"/>
                    <w:bottom w:val="none" w:sz="0" w:space="0" w:color="auto"/>
                    <w:right w:val="none" w:sz="0" w:space="0" w:color="auto"/>
                  </w:divBdr>
                </w:div>
                <w:div w:id="10055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5986">
      <w:bodyDiv w:val="1"/>
      <w:marLeft w:val="0"/>
      <w:marRight w:val="0"/>
      <w:marTop w:val="0"/>
      <w:marBottom w:val="0"/>
      <w:divBdr>
        <w:top w:val="none" w:sz="0" w:space="0" w:color="auto"/>
        <w:left w:val="none" w:sz="0" w:space="0" w:color="auto"/>
        <w:bottom w:val="none" w:sz="0" w:space="0" w:color="auto"/>
        <w:right w:val="none" w:sz="0" w:space="0" w:color="auto"/>
      </w:divBdr>
    </w:div>
    <w:div w:id="1668091374">
      <w:bodyDiv w:val="1"/>
      <w:marLeft w:val="0"/>
      <w:marRight w:val="0"/>
      <w:marTop w:val="0"/>
      <w:marBottom w:val="0"/>
      <w:divBdr>
        <w:top w:val="none" w:sz="0" w:space="0" w:color="auto"/>
        <w:left w:val="none" w:sz="0" w:space="0" w:color="auto"/>
        <w:bottom w:val="none" w:sz="0" w:space="0" w:color="auto"/>
        <w:right w:val="none" w:sz="0" w:space="0" w:color="auto"/>
      </w:divBdr>
    </w:div>
    <w:div w:id="1762337910">
      <w:bodyDiv w:val="1"/>
      <w:marLeft w:val="0"/>
      <w:marRight w:val="0"/>
      <w:marTop w:val="0"/>
      <w:marBottom w:val="0"/>
      <w:divBdr>
        <w:top w:val="none" w:sz="0" w:space="0" w:color="auto"/>
        <w:left w:val="none" w:sz="0" w:space="0" w:color="auto"/>
        <w:bottom w:val="none" w:sz="0" w:space="0" w:color="auto"/>
        <w:right w:val="none" w:sz="0" w:space="0" w:color="auto"/>
      </w:divBdr>
    </w:div>
    <w:div w:id="1783718842">
      <w:bodyDiv w:val="1"/>
      <w:marLeft w:val="0"/>
      <w:marRight w:val="0"/>
      <w:marTop w:val="0"/>
      <w:marBottom w:val="0"/>
      <w:divBdr>
        <w:top w:val="none" w:sz="0" w:space="0" w:color="auto"/>
        <w:left w:val="none" w:sz="0" w:space="0" w:color="auto"/>
        <w:bottom w:val="none" w:sz="0" w:space="0" w:color="auto"/>
        <w:right w:val="none" w:sz="0" w:space="0" w:color="auto"/>
      </w:divBdr>
    </w:div>
    <w:div w:id="1801414363">
      <w:bodyDiv w:val="1"/>
      <w:marLeft w:val="0"/>
      <w:marRight w:val="0"/>
      <w:marTop w:val="0"/>
      <w:marBottom w:val="0"/>
      <w:divBdr>
        <w:top w:val="none" w:sz="0" w:space="0" w:color="auto"/>
        <w:left w:val="none" w:sz="0" w:space="0" w:color="auto"/>
        <w:bottom w:val="none" w:sz="0" w:space="0" w:color="auto"/>
        <w:right w:val="none" w:sz="0" w:space="0" w:color="auto"/>
      </w:divBdr>
    </w:div>
    <w:div w:id="1815103418">
      <w:bodyDiv w:val="1"/>
      <w:marLeft w:val="0"/>
      <w:marRight w:val="0"/>
      <w:marTop w:val="0"/>
      <w:marBottom w:val="0"/>
      <w:divBdr>
        <w:top w:val="none" w:sz="0" w:space="0" w:color="auto"/>
        <w:left w:val="none" w:sz="0" w:space="0" w:color="auto"/>
        <w:bottom w:val="none" w:sz="0" w:space="0" w:color="auto"/>
        <w:right w:val="none" w:sz="0" w:space="0" w:color="auto"/>
      </w:divBdr>
    </w:div>
    <w:div w:id="1899129513">
      <w:bodyDiv w:val="1"/>
      <w:marLeft w:val="0"/>
      <w:marRight w:val="0"/>
      <w:marTop w:val="0"/>
      <w:marBottom w:val="0"/>
      <w:divBdr>
        <w:top w:val="none" w:sz="0" w:space="0" w:color="auto"/>
        <w:left w:val="none" w:sz="0" w:space="0" w:color="auto"/>
        <w:bottom w:val="none" w:sz="0" w:space="0" w:color="auto"/>
        <w:right w:val="none" w:sz="0" w:space="0" w:color="auto"/>
      </w:divBdr>
      <w:divsChild>
        <w:div w:id="1554078619">
          <w:marLeft w:val="1050"/>
          <w:marRight w:val="0"/>
          <w:marTop w:val="300"/>
          <w:marBottom w:val="345"/>
          <w:divBdr>
            <w:top w:val="single" w:sz="6" w:space="0" w:color="E6E6E6"/>
            <w:left w:val="single" w:sz="6" w:space="0" w:color="E6E6E6"/>
            <w:bottom w:val="single" w:sz="6" w:space="0" w:color="E6E6E6"/>
            <w:right w:val="single" w:sz="6" w:space="0" w:color="E6E6E6"/>
          </w:divBdr>
        </w:div>
        <w:div w:id="737824129">
          <w:marLeft w:val="150"/>
          <w:marRight w:val="0"/>
          <w:marTop w:val="0"/>
          <w:marBottom w:val="300"/>
          <w:divBdr>
            <w:top w:val="none" w:sz="0" w:space="0" w:color="auto"/>
            <w:left w:val="none" w:sz="0" w:space="0" w:color="auto"/>
            <w:bottom w:val="none" w:sz="0" w:space="0" w:color="auto"/>
            <w:right w:val="none" w:sz="0" w:space="0" w:color="auto"/>
          </w:divBdr>
          <w:divsChild>
            <w:div w:id="51005356">
              <w:marLeft w:val="0"/>
              <w:marRight w:val="0"/>
              <w:marTop w:val="0"/>
              <w:marBottom w:val="0"/>
              <w:divBdr>
                <w:top w:val="none" w:sz="0" w:space="0" w:color="auto"/>
                <w:left w:val="none" w:sz="0" w:space="0" w:color="auto"/>
                <w:bottom w:val="none" w:sz="0" w:space="0" w:color="auto"/>
                <w:right w:val="none" w:sz="0" w:space="0" w:color="auto"/>
              </w:divBdr>
              <w:divsChild>
                <w:div w:id="1864856744">
                  <w:marLeft w:val="750"/>
                  <w:marRight w:val="0"/>
                  <w:marTop w:val="0"/>
                  <w:marBottom w:val="225"/>
                  <w:divBdr>
                    <w:top w:val="none" w:sz="0" w:space="0" w:color="auto"/>
                    <w:left w:val="none" w:sz="0" w:space="0" w:color="auto"/>
                    <w:bottom w:val="none" w:sz="0" w:space="0" w:color="auto"/>
                    <w:right w:val="none" w:sz="0" w:space="0" w:color="auto"/>
                  </w:divBdr>
                </w:div>
              </w:divsChild>
            </w:div>
            <w:div w:id="1036351494">
              <w:marLeft w:val="0"/>
              <w:marRight w:val="0"/>
              <w:marTop w:val="0"/>
              <w:marBottom w:val="0"/>
              <w:divBdr>
                <w:top w:val="none" w:sz="0" w:space="0" w:color="auto"/>
                <w:left w:val="none" w:sz="0" w:space="0" w:color="auto"/>
                <w:bottom w:val="none" w:sz="0" w:space="0" w:color="auto"/>
                <w:right w:val="none" w:sz="0" w:space="0" w:color="auto"/>
              </w:divBdr>
            </w:div>
            <w:div w:id="1598637966">
              <w:marLeft w:val="0"/>
              <w:marRight w:val="0"/>
              <w:marTop w:val="0"/>
              <w:marBottom w:val="0"/>
              <w:divBdr>
                <w:top w:val="none" w:sz="0" w:space="0" w:color="auto"/>
                <w:left w:val="none" w:sz="0" w:space="0" w:color="auto"/>
                <w:bottom w:val="none" w:sz="0" w:space="0" w:color="auto"/>
                <w:right w:val="none" w:sz="0" w:space="0" w:color="auto"/>
              </w:divBdr>
              <w:divsChild>
                <w:div w:id="840581908">
                  <w:marLeft w:val="0"/>
                  <w:marRight w:val="0"/>
                  <w:marTop w:val="0"/>
                  <w:marBottom w:val="0"/>
                  <w:divBdr>
                    <w:top w:val="none" w:sz="0" w:space="0" w:color="auto"/>
                    <w:left w:val="none" w:sz="0" w:space="0" w:color="auto"/>
                    <w:bottom w:val="none" w:sz="0" w:space="0" w:color="auto"/>
                    <w:right w:val="none" w:sz="0" w:space="0" w:color="auto"/>
                  </w:divBdr>
                  <w:divsChild>
                    <w:div w:id="5188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8159">
      <w:bodyDiv w:val="1"/>
      <w:marLeft w:val="0"/>
      <w:marRight w:val="0"/>
      <w:marTop w:val="0"/>
      <w:marBottom w:val="0"/>
      <w:divBdr>
        <w:top w:val="none" w:sz="0" w:space="0" w:color="auto"/>
        <w:left w:val="none" w:sz="0" w:space="0" w:color="auto"/>
        <w:bottom w:val="none" w:sz="0" w:space="0" w:color="auto"/>
        <w:right w:val="none" w:sz="0" w:space="0" w:color="auto"/>
      </w:divBdr>
    </w:div>
    <w:div w:id="2046438369">
      <w:bodyDiv w:val="1"/>
      <w:marLeft w:val="0"/>
      <w:marRight w:val="0"/>
      <w:marTop w:val="0"/>
      <w:marBottom w:val="0"/>
      <w:divBdr>
        <w:top w:val="none" w:sz="0" w:space="0" w:color="auto"/>
        <w:left w:val="none" w:sz="0" w:space="0" w:color="auto"/>
        <w:bottom w:val="none" w:sz="0" w:space="0" w:color="auto"/>
        <w:right w:val="none" w:sz="0" w:space="0" w:color="auto"/>
      </w:divBdr>
      <w:divsChild>
        <w:div w:id="1603873315">
          <w:marLeft w:val="0"/>
          <w:marRight w:val="0"/>
          <w:marTop w:val="0"/>
          <w:marBottom w:val="0"/>
          <w:divBdr>
            <w:top w:val="none" w:sz="0" w:space="0" w:color="auto"/>
            <w:left w:val="none" w:sz="0" w:space="0" w:color="auto"/>
            <w:bottom w:val="none" w:sz="0" w:space="0" w:color="auto"/>
            <w:right w:val="none" w:sz="0" w:space="0" w:color="auto"/>
          </w:divBdr>
          <w:divsChild>
            <w:div w:id="1834028661">
              <w:marLeft w:val="0"/>
              <w:marRight w:val="0"/>
              <w:marTop w:val="0"/>
              <w:marBottom w:val="0"/>
              <w:divBdr>
                <w:top w:val="none" w:sz="0" w:space="0" w:color="auto"/>
                <w:left w:val="none" w:sz="0" w:space="0" w:color="auto"/>
                <w:bottom w:val="none" w:sz="0" w:space="0" w:color="auto"/>
                <w:right w:val="none" w:sz="0" w:space="0" w:color="auto"/>
              </w:divBdr>
            </w:div>
            <w:div w:id="643200575">
              <w:marLeft w:val="300"/>
              <w:marRight w:val="0"/>
              <w:marTop w:val="0"/>
              <w:marBottom w:val="0"/>
              <w:divBdr>
                <w:top w:val="none" w:sz="0" w:space="0" w:color="auto"/>
                <w:left w:val="none" w:sz="0" w:space="0" w:color="auto"/>
                <w:bottom w:val="none" w:sz="0" w:space="0" w:color="auto"/>
                <w:right w:val="none" w:sz="0" w:space="0" w:color="auto"/>
              </w:divBdr>
            </w:div>
            <w:div w:id="1855995512">
              <w:marLeft w:val="300"/>
              <w:marRight w:val="0"/>
              <w:marTop w:val="0"/>
              <w:marBottom w:val="0"/>
              <w:divBdr>
                <w:top w:val="none" w:sz="0" w:space="0" w:color="auto"/>
                <w:left w:val="none" w:sz="0" w:space="0" w:color="auto"/>
                <w:bottom w:val="none" w:sz="0" w:space="0" w:color="auto"/>
                <w:right w:val="none" w:sz="0" w:space="0" w:color="auto"/>
              </w:divBdr>
            </w:div>
            <w:div w:id="712923522">
              <w:marLeft w:val="0"/>
              <w:marRight w:val="0"/>
              <w:marTop w:val="0"/>
              <w:marBottom w:val="0"/>
              <w:divBdr>
                <w:top w:val="none" w:sz="0" w:space="0" w:color="auto"/>
                <w:left w:val="none" w:sz="0" w:space="0" w:color="auto"/>
                <w:bottom w:val="none" w:sz="0" w:space="0" w:color="auto"/>
                <w:right w:val="none" w:sz="0" w:space="0" w:color="auto"/>
              </w:divBdr>
            </w:div>
            <w:div w:id="1805538668">
              <w:marLeft w:val="60"/>
              <w:marRight w:val="0"/>
              <w:marTop w:val="0"/>
              <w:marBottom w:val="0"/>
              <w:divBdr>
                <w:top w:val="none" w:sz="0" w:space="0" w:color="auto"/>
                <w:left w:val="none" w:sz="0" w:space="0" w:color="auto"/>
                <w:bottom w:val="none" w:sz="0" w:space="0" w:color="auto"/>
                <w:right w:val="none" w:sz="0" w:space="0" w:color="auto"/>
              </w:divBdr>
            </w:div>
          </w:divsChild>
        </w:div>
        <w:div w:id="1382630391">
          <w:marLeft w:val="0"/>
          <w:marRight w:val="0"/>
          <w:marTop w:val="0"/>
          <w:marBottom w:val="0"/>
          <w:divBdr>
            <w:top w:val="none" w:sz="0" w:space="0" w:color="auto"/>
            <w:left w:val="none" w:sz="0" w:space="0" w:color="auto"/>
            <w:bottom w:val="none" w:sz="0" w:space="0" w:color="auto"/>
            <w:right w:val="none" w:sz="0" w:space="0" w:color="auto"/>
          </w:divBdr>
          <w:divsChild>
            <w:div w:id="311831350">
              <w:marLeft w:val="0"/>
              <w:marRight w:val="0"/>
              <w:marTop w:val="120"/>
              <w:marBottom w:val="0"/>
              <w:divBdr>
                <w:top w:val="none" w:sz="0" w:space="0" w:color="auto"/>
                <w:left w:val="none" w:sz="0" w:space="0" w:color="auto"/>
                <w:bottom w:val="none" w:sz="0" w:space="0" w:color="auto"/>
                <w:right w:val="none" w:sz="0" w:space="0" w:color="auto"/>
              </w:divBdr>
              <w:divsChild>
                <w:div w:id="495147585">
                  <w:marLeft w:val="0"/>
                  <w:marRight w:val="0"/>
                  <w:marTop w:val="0"/>
                  <w:marBottom w:val="0"/>
                  <w:divBdr>
                    <w:top w:val="none" w:sz="0" w:space="0" w:color="auto"/>
                    <w:left w:val="none" w:sz="0" w:space="0" w:color="auto"/>
                    <w:bottom w:val="none" w:sz="0" w:space="0" w:color="auto"/>
                    <w:right w:val="none" w:sz="0" w:space="0" w:color="auto"/>
                  </w:divBdr>
                  <w:divsChild>
                    <w:div w:id="2123718530">
                      <w:marLeft w:val="0"/>
                      <w:marRight w:val="0"/>
                      <w:marTop w:val="0"/>
                      <w:marBottom w:val="0"/>
                      <w:divBdr>
                        <w:top w:val="none" w:sz="0" w:space="0" w:color="auto"/>
                        <w:left w:val="none" w:sz="0" w:space="0" w:color="auto"/>
                        <w:bottom w:val="none" w:sz="0" w:space="0" w:color="auto"/>
                        <w:right w:val="none" w:sz="0" w:space="0" w:color="auto"/>
                      </w:divBdr>
                      <w:divsChild>
                        <w:div w:id="1232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Peru Central School District</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Provost, Sherri</dc:creator>
  <cp:keywords/>
  <dc:description/>
  <cp:lastModifiedBy>Palmer, Thomas</cp:lastModifiedBy>
  <cp:revision>8</cp:revision>
  <cp:lastPrinted>2020-03-10T19:14:00Z</cp:lastPrinted>
  <dcterms:created xsi:type="dcterms:W3CDTF">2020-03-09T13:55:00Z</dcterms:created>
  <dcterms:modified xsi:type="dcterms:W3CDTF">2020-03-11T15:31:00Z</dcterms:modified>
</cp:coreProperties>
</file>